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6742C" w:rsidRPr="0014222D" w14:paraId="6F4C5122" w14:textId="77777777" w:rsidTr="0016742C">
        <w:trPr>
          <w:tblCellSpacing w:w="15" w:type="dxa"/>
        </w:trPr>
        <w:tc>
          <w:tcPr>
            <w:tcW w:w="4450" w:type="pct"/>
            <w:vAlign w:val="center"/>
            <w:hideMark/>
          </w:tcPr>
          <w:p w14:paraId="4FD8406F" w14:textId="77777777" w:rsidR="0016742C" w:rsidRPr="0014222D" w:rsidRDefault="0016742C" w:rsidP="00494E11">
            <w:pPr>
              <w:spacing w:before="100" w:beforeAutospacing="1" w:after="100" w:afterAutospacing="1" w:line="480" w:lineRule="auto"/>
              <w:contextualSpacing/>
              <w:jc w:val="center"/>
              <w:outlineLvl w:val="3"/>
              <w:rPr>
                <w:rFonts w:ascii="Courier New" w:eastAsia="Times New Roman" w:hAnsi="Courier New" w:cs="Courier New"/>
                <w:b/>
                <w:bCs/>
              </w:rPr>
            </w:pPr>
            <w:r w:rsidRPr="0014222D">
              <w:rPr>
                <w:rFonts w:ascii="Courier New" w:eastAsia="Times New Roman" w:hAnsi="Courier New" w:cs="Courier New"/>
                <w:b/>
                <w:bCs/>
              </w:rPr>
              <w:t>The Lessons Appointed for Use on the</w:t>
            </w:r>
          </w:p>
        </w:tc>
        <w:tc>
          <w:tcPr>
            <w:tcW w:w="550" w:type="pct"/>
            <w:vMerge w:val="restart"/>
            <w:vAlign w:val="center"/>
            <w:hideMark/>
          </w:tcPr>
          <w:p w14:paraId="362CC9F3" w14:textId="77777777" w:rsidR="0016742C" w:rsidRPr="0014222D" w:rsidRDefault="0016742C" w:rsidP="00494E11">
            <w:pPr>
              <w:spacing w:line="480" w:lineRule="auto"/>
              <w:contextualSpacing/>
              <w:rPr>
                <w:rFonts w:ascii="Courier New" w:eastAsia="Times New Roman" w:hAnsi="Courier New" w:cs="Courier New"/>
              </w:rPr>
            </w:pPr>
            <w:r w:rsidRPr="0014222D">
              <w:rPr>
                <w:rFonts w:ascii="Courier New" w:eastAsia="Times New Roman" w:hAnsi="Courier New" w:cs="Courier New"/>
                <w:noProof/>
              </w:rPr>
              <w:drawing>
                <wp:inline distT="0" distB="0" distL="0" distR="0" wp14:anchorId="38BC4B7E" wp14:editId="2AA8E20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6742C" w:rsidRPr="0014222D" w14:paraId="286C7EC1" w14:textId="77777777" w:rsidTr="0016742C">
        <w:trPr>
          <w:tblCellSpacing w:w="15" w:type="dxa"/>
        </w:trPr>
        <w:tc>
          <w:tcPr>
            <w:tcW w:w="0" w:type="auto"/>
            <w:vAlign w:val="center"/>
            <w:hideMark/>
          </w:tcPr>
          <w:p w14:paraId="5DD167BB" w14:textId="77777777" w:rsidR="0016742C" w:rsidRPr="0014222D" w:rsidRDefault="0016742C" w:rsidP="00494E11">
            <w:pPr>
              <w:pStyle w:val="sundayTitle"/>
              <w:spacing w:line="480" w:lineRule="auto"/>
              <w:contextualSpacing/>
              <w:rPr>
                <w:rFonts w:ascii="Courier New" w:hAnsi="Courier New" w:cs="Courier New"/>
                <w:sz w:val="24"/>
                <w:szCs w:val="24"/>
              </w:rPr>
            </w:pPr>
            <w:r w:rsidRPr="0014222D">
              <w:rPr>
                <w:rFonts w:ascii="Courier New" w:hAnsi="Courier New" w:cs="Courier New"/>
                <w:sz w:val="24"/>
                <w:szCs w:val="24"/>
              </w:rPr>
              <w:t>Fourth Sunday in Lent</w:t>
            </w:r>
          </w:p>
        </w:tc>
        <w:tc>
          <w:tcPr>
            <w:tcW w:w="0" w:type="auto"/>
            <w:vMerge/>
            <w:vAlign w:val="center"/>
            <w:hideMark/>
          </w:tcPr>
          <w:p w14:paraId="45855DCE" w14:textId="77777777" w:rsidR="0016742C" w:rsidRPr="0014222D" w:rsidRDefault="0016742C" w:rsidP="00494E11">
            <w:pPr>
              <w:pStyle w:val="sundayTitle"/>
              <w:spacing w:line="480" w:lineRule="auto"/>
              <w:contextualSpacing/>
              <w:rPr>
                <w:rFonts w:ascii="Courier New" w:hAnsi="Courier New" w:cs="Courier New"/>
                <w:sz w:val="24"/>
                <w:szCs w:val="24"/>
              </w:rPr>
            </w:pPr>
          </w:p>
        </w:tc>
      </w:tr>
      <w:tr w:rsidR="0016742C" w:rsidRPr="0014222D" w14:paraId="6291B412" w14:textId="77777777" w:rsidTr="0016742C">
        <w:trPr>
          <w:tblCellSpacing w:w="15" w:type="dxa"/>
        </w:trPr>
        <w:tc>
          <w:tcPr>
            <w:tcW w:w="0" w:type="auto"/>
            <w:vAlign w:val="center"/>
            <w:hideMark/>
          </w:tcPr>
          <w:p w14:paraId="65478090" w14:textId="77777777" w:rsidR="0016742C" w:rsidRPr="0014222D" w:rsidRDefault="0016742C" w:rsidP="00494E11">
            <w:pPr>
              <w:pStyle w:val="moreInfo"/>
              <w:spacing w:line="480" w:lineRule="auto"/>
              <w:contextualSpacing/>
              <w:rPr>
                <w:rFonts w:ascii="Courier New" w:hAnsi="Courier New" w:cs="Courier New"/>
                <w:sz w:val="24"/>
                <w:szCs w:val="24"/>
              </w:rPr>
            </w:pPr>
            <w:r w:rsidRPr="0014222D">
              <w:rPr>
                <w:rFonts w:ascii="Courier New" w:hAnsi="Courier New" w:cs="Courier New"/>
                <w:sz w:val="24"/>
                <w:szCs w:val="24"/>
              </w:rPr>
              <w:t>Year B</w:t>
            </w:r>
            <w:r w:rsidRPr="0014222D">
              <w:rPr>
                <w:rFonts w:ascii="Courier New" w:hAnsi="Courier New" w:cs="Courier New"/>
                <w:sz w:val="24"/>
                <w:szCs w:val="24"/>
              </w:rPr>
              <w:br/>
              <w:t>RCL</w:t>
            </w:r>
          </w:p>
        </w:tc>
        <w:tc>
          <w:tcPr>
            <w:tcW w:w="0" w:type="auto"/>
            <w:vMerge/>
            <w:vAlign w:val="center"/>
            <w:hideMark/>
          </w:tcPr>
          <w:p w14:paraId="031BF4F9" w14:textId="77777777" w:rsidR="0016742C" w:rsidRPr="0014222D" w:rsidRDefault="0016742C" w:rsidP="00494E11">
            <w:pPr>
              <w:pStyle w:val="moreInfo"/>
              <w:spacing w:line="480" w:lineRule="auto"/>
              <w:contextualSpacing/>
              <w:rPr>
                <w:rFonts w:ascii="Courier New" w:hAnsi="Courier New" w:cs="Courier New"/>
                <w:sz w:val="24"/>
                <w:szCs w:val="24"/>
              </w:rPr>
            </w:pPr>
          </w:p>
        </w:tc>
      </w:tr>
    </w:tbl>
    <w:p w14:paraId="490C6919" w14:textId="77777777" w:rsidR="007817C4" w:rsidRDefault="007817C4" w:rsidP="00494E11">
      <w:pPr>
        <w:pStyle w:val="CitationList"/>
        <w:spacing w:line="480" w:lineRule="auto"/>
        <w:contextualSpacing/>
        <w:rPr>
          <w:rFonts w:ascii="Courier New" w:hAnsi="Courier New" w:cs="Courier New"/>
          <w:sz w:val="24"/>
          <w:szCs w:val="24"/>
        </w:rPr>
      </w:pPr>
      <w:r>
        <w:rPr>
          <w:rFonts w:ascii="Courier New" w:hAnsi="Courier New" w:cs="Courier New"/>
          <w:sz w:val="24"/>
          <w:szCs w:val="24"/>
        </w:rPr>
        <w:t>March 11, 2018</w:t>
      </w:r>
    </w:p>
    <w:p w14:paraId="44132100" w14:textId="2CE5C575" w:rsidR="007817C4" w:rsidRDefault="007817C4" w:rsidP="00494E11">
      <w:pPr>
        <w:pStyle w:val="CitationList"/>
        <w:spacing w:line="480" w:lineRule="auto"/>
        <w:contextualSpacing/>
        <w:rPr>
          <w:rFonts w:ascii="Courier New" w:hAnsi="Courier New" w:cs="Courier New"/>
          <w:sz w:val="24"/>
          <w:szCs w:val="24"/>
        </w:rPr>
      </w:pPr>
      <w:r>
        <w:rPr>
          <w:rFonts w:ascii="Courier New" w:hAnsi="Courier New" w:cs="Courier New"/>
          <w:sz w:val="24"/>
          <w:szCs w:val="24"/>
        </w:rPr>
        <w:t>Trinity Church, Hartford</w:t>
      </w:r>
    </w:p>
    <w:p w14:paraId="23DF4E21" w14:textId="7C28CB7B" w:rsidR="007817C4" w:rsidRDefault="007817C4" w:rsidP="00494E11">
      <w:pPr>
        <w:pStyle w:val="CitationList"/>
        <w:spacing w:line="480" w:lineRule="auto"/>
        <w:contextualSpacing/>
        <w:rPr>
          <w:rFonts w:ascii="Courier New" w:hAnsi="Courier New" w:cs="Courier New"/>
          <w:sz w:val="24"/>
          <w:szCs w:val="24"/>
        </w:rPr>
      </w:pPr>
      <w:r>
        <w:rPr>
          <w:rFonts w:ascii="Courier New" w:hAnsi="Courier New" w:cs="Courier New"/>
          <w:sz w:val="24"/>
          <w:szCs w:val="24"/>
        </w:rPr>
        <w:t>Fourth Sunday in Lent</w:t>
      </w:r>
    </w:p>
    <w:p w14:paraId="0AB5F88D" w14:textId="77777777" w:rsidR="0016742C" w:rsidRPr="0014222D" w:rsidRDefault="0016742C" w:rsidP="007817C4">
      <w:pPr>
        <w:pStyle w:val="CitationList"/>
        <w:contextualSpacing/>
        <w:rPr>
          <w:rFonts w:ascii="Courier New" w:hAnsi="Courier New" w:cs="Courier New"/>
          <w:color w:val="000000"/>
          <w:sz w:val="24"/>
          <w:szCs w:val="24"/>
        </w:rPr>
      </w:pPr>
      <w:r w:rsidRPr="0014222D">
        <w:rPr>
          <w:rFonts w:ascii="Courier New" w:hAnsi="Courier New" w:cs="Courier New"/>
          <w:sz w:val="24"/>
          <w:szCs w:val="24"/>
        </w:rPr>
        <w:t>Numbers 21:4-9</w:t>
      </w:r>
    </w:p>
    <w:p w14:paraId="020CF3D2" w14:textId="77777777" w:rsidR="0016742C" w:rsidRPr="0014222D" w:rsidRDefault="0016742C" w:rsidP="007817C4">
      <w:pPr>
        <w:pStyle w:val="CitationList"/>
        <w:contextualSpacing/>
        <w:rPr>
          <w:rFonts w:ascii="Courier New" w:hAnsi="Courier New" w:cs="Courier New"/>
          <w:color w:val="000000"/>
          <w:sz w:val="24"/>
          <w:szCs w:val="24"/>
        </w:rPr>
      </w:pPr>
      <w:r w:rsidRPr="0014222D">
        <w:rPr>
          <w:rFonts w:ascii="Courier New" w:hAnsi="Courier New" w:cs="Courier New"/>
          <w:sz w:val="24"/>
          <w:szCs w:val="24"/>
        </w:rPr>
        <w:t>Ephesians 2:1-10</w:t>
      </w:r>
    </w:p>
    <w:p w14:paraId="45F2746A" w14:textId="77777777" w:rsidR="0016742C" w:rsidRPr="0014222D" w:rsidRDefault="0016742C" w:rsidP="007817C4">
      <w:pPr>
        <w:pStyle w:val="CitationList"/>
        <w:contextualSpacing/>
        <w:rPr>
          <w:rFonts w:ascii="Courier New" w:hAnsi="Courier New" w:cs="Courier New"/>
          <w:color w:val="000000"/>
          <w:sz w:val="24"/>
          <w:szCs w:val="24"/>
        </w:rPr>
      </w:pPr>
      <w:r w:rsidRPr="0014222D">
        <w:rPr>
          <w:rFonts w:ascii="Courier New" w:hAnsi="Courier New" w:cs="Courier New"/>
          <w:sz w:val="24"/>
          <w:szCs w:val="24"/>
        </w:rPr>
        <w:t>John 3:14-21</w:t>
      </w:r>
    </w:p>
    <w:p w14:paraId="0168D809" w14:textId="77777777" w:rsidR="0016742C" w:rsidRDefault="0016742C" w:rsidP="007817C4">
      <w:pPr>
        <w:pStyle w:val="CitationList"/>
        <w:contextualSpacing/>
        <w:rPr>
          <w:rFonts w:ascii="Courier New" w:hAnsi="Courier New" w:cs="Courier New"/>
          <w:sz w:val="24"/>
          <w:szCs w:val="24"/>
        </w:rPr>
      </w:pPr>
      <w:r w:rsidRPr="0014222D">
        <w:rPr>
          <w:rFonts w:ascii="Courier New" w:hAnsi="Courier New" w:cs="Courier New"/>
          <w:sz w:val="24"/>
          <w:szCs w:val="24"/>
        </w:rPr>
        <w:t>Psalm 107:1-3, 17-22</w:t>
      </w:r>
    </w:p>
    <w:p w14:paraId="385F1BD4" w14:textId="77777777" w:rsidR="007817C4" w:rsidRDefault="007817C4" w:rsidP="007817C4">
      <w:pPr>
        <w:pStyle w:val="CitationList"/>
        <w:contextualSpacing/>
        <w:rPr>
          <w:rFonts w:ascii="Courier New" w:hAnsi="Courier New" w:cs="Courier New"/>
          <w:sz w:val="24"/>
          <w:szCs w:val="24"/>
        </w:rPr>
      </w:pPr>
    </w:p>
    <w:p w14:paraId="33BB6F48" w14:textId="0BFE73FA" w:rsidR="007817C4" w:rsidRPr="0014222D" w:rsidRDefault="007817C4" w:rsidP="007817C4">
      <w:pPr>
        <w:pStyle w:val="CitationList"/>
        <w:contextualSpacing/>
        <w:rPr>
          <w:rFonts w:ascii="Courier New" w:hAnsi="Courier New" w:cs="Courier New"/>
          <w:color w:val="000000"/>
          <w:sz w:val="24"/>
          <w:szCs w:val="24"/>
        </w:rPr>
      </w:pPr>
      <w:r>
        <w:rPr>
          <w:rFonts w:ascii="Courier New" w:hAnsi="Courier New" w:cs="Courier New"/>
          <w:sz w:val="24"/>
          <w:szCs w:val="24"/>
        </w:rPr>
        <w:t>The Rev. Dr. Frank G. Kirkpatrick</w:t>
      </w:r>
    </w:p>
    <w:p w14:paraId="46227DD9" w14:textId="77777777" w:rsidR="007817C4" w:rsidRDefault="007817C4" w:rsidP="007817C4">
      <w:pPr>
        <w:spacing w:line="480" w:lineRule="auto"/>
        <w:contextualSpacing/>
        <w:rPr>
          <w:rFonts w:ascii="Courier New" w:hAnsi="Courier New" w:cs="Courier New"/>
          <w:color w:val="000000" w:themeColor="text1"/>
        </w:rPr>
      </w:pPr>
    </w:p>
    <w:p w14:paraId="4F2864EC" w14:textId="0FF1E0B3" w:rsidR="003F42F8" w:rsidRPr="007817C4" w:rsidRDefault="003F42F8" w:rsidP="007817C4">
      <w:pPr>
        <w:spacing w:line="480" w:lineRule="auto"/>
        <w:ind w:firstLine="720"/>
        <w:contextualSpacing/>
        <w:rPr>
          <w:rFonts w:ascii="Courier New" w:hAnsi="Courier New" w:cs="Courier New"/>
          <w:color w:val="000000" w:themeColor="text1"/>
        </w:rPr>
      </w:pPr>
      <w:r w:rsidRPr="0014222D">
        <w:rPr>
          <w:rFonts w:ascii="Courier New" w:hAnsi="Courier New" w:cs="Courier New"/>
          <w:color w:val="000000" w:themeColor="text1"/>
        </w:rPr>
        <w:t xml:space="preserve">I am particularly struck in this morning’s scripture lessons at how they depict the utterly human actions of people </w:t>
      </w:r>
      <w:r w:rsidR="00305431">
        <w:rPr>
          <w:rFonts w:ascii="Courier New" w:hAnsi="Courier New" w:cs="Courier New"/>
          <w:color w:val="000000" w:themeColor="text1"/>
        </w:rPr>
        <w:t xml:space="preserve">even when they have been the recipients of God’s saving acts. </w:t>
      </w:r>
      <w:r w:rsidRPr="0014222D">
        <w:rPr>
          <w:rFonts w:ascii="Courier New" w:hAnsi="Courier New" w:cs="Courier New"/>
          <w:color w:val="000000" w:themeColor="text1"/>
        </w:rPr>
        <w:t xml:space="preserve"> </w:t>
      </w:r>
      <w:r w:rsidR="00C11F57">
        <w:rPr>
          <w:rFonts w:ascii="Courier New" w:hAnsi="Courier New" w:cs="Courier New"/>
          <w:color w:val="000000" w:themeColor="text1"/>
        </w:rPr>
        <w:t>Their</w:t>
      </w:r>
      <w:r w:rsidR="00305431">
        <w:rPr>
          <w:rFonts w:ascii="Courier New" w:hAnsi="Courier New" w:cs="Courier New"/>
          <w:color w:val="000000" w:themeColor="text1"/>
        </w:rPr>
        <w:t xml:space="preserve"> response to God’s work on their behalf </w:t>
      </w:r>
      <w:r w:rsidR="0014222D">
        <w:rPr>
          <w:rFonts w:ascii="Courier New" w:hAnsi="Courier New" w:cs="Courier New"/>
          <w:color w:val="000000" w:themeColor="text1"/>
        </w:rPr>
        <w:t>often</w:t>
      </w:r>
      <w:r w:rsidR="00305431">
        <w:rPr>
          <w:rFonts w:ascii="Courier New" w:hAnsi="Courier New" w:cs="Courier New"/>
          <w:color w:val="000000" w:themeColor="text1"/>
        </w:rPr>
        <w:t xml:space="preserve"> seem</w:t>
      </w:r>
      <w:r w:rsidR="00401BB7">
        <w:rPr>
          <w:rFonts w:ascii="Courier New" w:hAnsi="Courier New" w:cs="Courier New"/>
          <w:color w:val="000000" w:themeColor="text1"/>
        </w:rPr>
        <w:t>s</w:t>
      </w:r>
      <w:r w:rsidRPr="0014222D">
        <w:rPr>
          <w:rFonts w:ascii="Courier New" w:hAnsi="Courier New" w:cs="Courier New"/>
          <w:color w:val="000000" w:themeColor="text1"/>
        </w:rPr>
        <w:t xml:space="preserve"> incredibly picky</w:t>
      </w:r>
      <w:r w:rsidR="00305431">
        <w:rPr>
          <w:rFonts w:ascii="Courier New" w:hAnsi="Courier New" w:cs="Courier New"/>
          <w:color w:val="000000" w:themeColor="text1"/>
        </w:rPr>
        <w:t xml:space="preserve"> and even resentful that </w:t>
      </w:r>
      <w:r w:rsidR="00401BB7">
        <w:rPr>
          <w:rFonts w:ascii="Courier New" w:hAnsi="Courier New" w:cs="Courier New"/>
          <w:color w:val="000000" w:themeColor="text1"/>
        </w:rPr>
        <w:t>God’s action was not up to their standards or expectations</w:t>
      </w:r>
      <w:r w:rsidR="00305431">
        <w:rPr>
          <w:rFonts w:ascii="Courier New" w:hAnsi="Courier New" w:cs="Courier New"/>
          <w:color w:val="000000" w:themeColor="text1"/>
        </w:rPr>
        <w:t>. A</w:t>
      </w:r>
      <w:r w:rsidRPr="0014222D">
        <w:rPr>
          <w:rFonts w:ascii="Courier New" w:hAnsi="Courier New" w:cs="Courier New"/>
          <w:color w:val="000000" w:themeColor="text1"/>
        </w:rPr>
        <w:t>fter having been rescued from slavery in Egypt and led</w:t>
      </w:r>
      <w:r w:rsidR="00305431">
        <w:rPr>
          <w:rFonts w:ascii="Courier New" w:hAnsi="Courier New" w:cs="Courier New"/>
          <w:color w:val="000000" w:themeColor="text1"/>
        </w:rPr>
        <w:t xml:space="preserve"> safely</w:t>
      </w:r>
      <w:r w:rsidRPr="0014222D">
        <w:rPr>
          <w:rFonts w:ascii="Courier New" w:hAnsi="Courier New" w:cs="Courier New"/>
          <w:color w:val="000000" w:themeColor="text1"/>
        </w:rPr>
        <w:t xml:space="preserve"> by God</w:t>
      </w:r>
      <w:r w:rsidR="00305431">
        <w:rPr>
          <w:rFonts w:ascii="Courier New" w:hAnsi="Courier New" w:cs="Courier New"/>
          <w:color w:val="000000" w:themeColor="text1"/>
        </w:rPr>
        <w:t xml:space="preserve"> </w:t>
      </w:r>
      <w:r w:rsidRPr="0014222D">
        <w:rPr>
          <w:rFonts w:ascii="Courier New" w:hAnsi="Courier New" w:cs="Courier New"/>
          <w:color w:val="000000" w:themeColor="text1"/>
        </w:rPr>
        <w:t>toward the holy land, t</w:t>
      </w:r>
      <w:r w:rsidRPr="0014222D">
        <w:rPr>
          <w:rFonts w:ascii="Courier New" w:eastAsia="Times New Roman" w:hAnsi="Courier New" w:cs="Courier New"/>
          <w:color w:val="000000"/>
        </w:rPr>
        <w:t>he people spoke against God and against Moses,</w:t>
      </w:r>
      <w:r w:rsidR="00305431">
        <w:rPr>
          <w:rFonts w:ascii="Courier New" w:eastAsia="Times New Roman" w:hAnsi="Courier New" w:cs="Courier New"/>
          <w:color w:val="000000"/>
        </w:rPr>
        <w:t xml:space="preserve"> complaining</w:t>
      </w:r>
      <w:r w:rsidRPr="0014222D">
        <w:rPr>
          <w:rFonts w:ascii="Courier New" w:eastAsia="Times New Roman" w:hAnsi="Courier New" w:cs="Courier New"/>
          <w:color w:val="000000"/>
        </w:rPr>
        <w:t xml:space="preserve"> “Why have you brought us up out of Egypt to die in the wilderness? For there is no food and no water, and we detest this miserable food</w:t>
      </w:r>
      <w:r w:rsidR="005E61FE">
        <w:rPr>
          <w:rFonts w:ascii="Courier New" w:eastAsia="Times New Roman" w:hAnsi="Courier New" w:cs="Courier New"/>
          <w:color w:val="000000"/>
        </w:rPr>
        <w:t xml:space="preserve"> you’ve chosen to provide us </w:t>
      </w:r>
      <w:proofErr w:type="gramStart"/>
      <w:r w:rsidR="005E61FE">
        <w:rPr>
          <w:rFonts w:ascii="Courier New" w:eastAsia="Times New Roman" w:hAnsi="Courier New" w:cs="Courier New"/>
          <w:color w:val="000000"/>
        </w:rPr>
        <w:t>with</w:t>
      </w:r>
      <w:r w:rsidRPr="0014222D">
        <w:rPr>
          <w:rFonts w:ascii="Courier New" w:eastAsia="Times New Roman" w:hAnsi="Courier New" w:cs="Courier New"/>
          <w:color w:val="000000"/>
        </w:rPr>
        <w:t>.</w:t>
      </w:r>
      <w:proofErr w:type="gramEnd"/>
      <w:r w:rsidRPr="0014222D">
        <w:rPr>
          <w:rFonts w:ascii="Courier New" w:eastAsia="Times New Roman" w:hAnsi="Courier New" w:cs="Courier New"/>
          <w:color w:val="000000"/>
        </w:rPr>
        <w:t>”</w:t>
      </w:r>
      <w:r w:rsidR="007817C4">
        <w:rPr>
          <w:rFonts w:ascii="Courier New" w:eastAsia="Times New Roman" w:hAnsi="Courier New" w:cs="Courier New"/>
          <w:color w:val="000000"/>
        </w:rPr>
        <w:t xml:space="preserve"> Wow!</w:t>
      </w:r>
      <w:r w:rsidRPr="0014222D">
        <w:rPr>
          <w:rFonts w:ascii="Courier New" w:eastAsia="Times New Roman" w:hAnsi="Courier New" w:cs="Courier New"/>
          <w:color w:val="000000"/>
        </w:rPr>
        <w:t xml:space="preserve"> How picky can you get? It’s not enough</w:t>
      </w:r>
      <w:r w:rsidR="00401BB7">
        <w:rPr>
          <w:rFonts w:ascii="Courier New" w:eastAsia="Times New Roman" w:hAnsi="Courier New" w:cs="Courier New"/>
          <w:color w:val="000000"/>
        </w:rPr>
        <w:t>, they seem to be</w:t>
      </w:r>
      <w:r w:rsidR="00C11F57">
        <w:rPr>
          <w:rFonts w:ascii="Courier New" w:eastAsia="Times New Roman" w:hAnsi="Courier New" w:cs="Courier New"/>
          <w:color w:val="000000"/>
        </w:rPr>
        <w:t xml:space="preserve"> saying to </w:t>
      </w:r>
      <w:r w:rsidR="00C11F57">
        <w:rPr>
          <w:rFonts w:ascii="Courier New" w:eastAsia="Times New Roman" w:hAnsi="Courier New" w:cs="Courier New"/>
          <w:color w:val="000000"/>
        </w:rPr>
        <w:lastRenderedPageBreak/>
        <w:t>God,</w:t>
      </w:r>
      <w:r w:rsidRPr="0014222D">
        <w:rPr>
          <w:rFonts w:ascii="Courier New" w:eastAsia="Times New Roman" w:hAnsi="Courier New" w:cs="Courier New"/>
          <w:color w:val="000000"/>
        </w:rPr>
        <w:t xml:space="preserve"> to save us from the brutality of slavery,</w:t>
      </w:r>
      <w:r w:rsidR="0014222D">
        <w:rPr>
          <w:rFonts w:ascii="Courier New" w:eastAsia="Times New Roman" w:hAnsi="Courier New" w:cs="Courier New"/>
          <w:color w:val="000000"/>
        </w:rPr>
        <w:t xml:space="preserve"> </w:t>
      </w:r>
      <w:r w:rsidR="005E61FE">
        <w:rPr>
          <w:rFonts w:ascii="Courier New" w:eastAsia="Times New Roman" w:hAnsi="Courier New" w:cs="Courier New"/>
          <w:color w:val="000000"/>
        </w:rPr>
        <w:t xml:space="preserve">guide us across treacherous waters and deserts, </w:t>
      </w:r>
      <w:r w:rsidR="0014222D">
        <w:rPr>
          <w:rFonts w:ascii="Courier New" w:eastAsia="Times New Roman" w:hAnsi="Courier New" w:cs="Courier New"/>
          <w:color w:val="000000"/>
        </w:rPr>
        <w:t xml:space="preserve">and </w:t>
      </w:r>
      <w:r w:rsidR="005E61FE">
        <w:rPr>
          <w:rFonts w:ascii="Courier New" w:eastAsia="Times New Roman" w:hAnsi="Courier New" w:cs="Courier New"/>
          <w:color w:val="000000"/>
        </w:rPr>
        <w:t xml:space="preserve">to </w:t>
      </w:r>
      <w:r w:rsidR="0014222D">
        <w:rPr>
          <w:rFonts w:ascii="Courier New" w:eastAsia="Times New Roman" w:hAnsi="Courier New" w:cs="Courier New"/>
          <w:color w:val="000000"/>
        </w:rPr>
        <w:t>feed us along the way, but</w:t>
      </w:r>
      <w:r w:rsidR="005E61FE">
        <w:rPr>
          <w:rFonts w:ascii="Courier New" w:eastAsia="Times New Roman" w:hAnsi="Courier New" w:cs="Courier New"/>
          <w:color w:val="000000"/>
        </w:rPr>
        <w:t>, really,</w:t>
      </w:r>
      <w:r w:rsidRPr="0014222D">
        <w:rPr>
          <w:rFonts w:ascii="Courier New" w:eastAsia="Times New Roman" w:hAnsi="Courier New" w:cs="Courier New"/>
          <w:color w:val="000000"/>
        </w:rPr>
        <w:t xml:space="preserve"> you ought t</w:t>
      </w:r>
      <w:r w:rsidR="005E61FE">
        <w:rPr>
          <w:rFonts w:ascii="Courier New" w:eastAsia="Times New Roman" w:hAnsi="Courier New" w:cs="Courier New"/>
          <w:color w:val="000000"/>
        </w:rPr>
        <w:t>o feed us</w:t>
      </w:r>
      <w:r w:rsidR="00352D1B">
        <w:rPr>
          <w:rFonts w:ascii="Courier New" w:eastAsia="Times New Roman" w:hAnsi="Courier New" w:cs="Courier New"/>
          <w:color w:val="000000"/>
        </w:rPr>
        <w:t xml:space="preserve"> with</w:t>
      </w:r>
      <w:r w:rsidR="005E61FE">
        <w:rPr>
          <w:rFonts w:ascii="Courier New" w:eastAsia="Times New Roman" w:hAnsi="Courier New" w:cs="Courier New"/>
          <w:color w:val="000000"/>
        </w:rPr>
        <w:t xml:space="preserve"> haute</w:t>
      </w:r>
      <w:r w:rsidR="00352D1B">
        <w:rPr>
          <w:rFonts w:ascii="Courier New" w:eastAsia="Times New Roman" w:hAnsi="Courier New" w:cs="Courier New"/>
          <w:color w:val="000000"/>
        </w:rPr>
        <w:t xml:space="preserve"> </w:t>
      </w:r>
      <w:r w:rsidR="005E61FE">
        <w:rPr>
          <w:rFonts w:ascii="Courier New" w:eastAsia="Times New Roman" w:hAnsi="Courier New" w:cs="Courier New"/>
          <w:color w:val="000000"/>
        </w:rPr>
        <w:t>cuisine as well</w:t>
      </w:r>
      <w:r w:rsidR="007817C4">
        <w:rPr>
          <w:rFonts w:ascii="Courier New" w:eastAsia="Times New Roman" w:hAnsi="Courier New" w:cs="Courier New"/>
          <w:color w:val="000000"/>
        </w:rPr>
        <w:t>, satisfactory to our</w:t>
      </w:r>
      <w:r w:rsidR="00401BB7">
        <w:rPr>
          <w:rFonts w:ascii="Courier New" w:eastAsia="Times New Roman" w:hAnsi="Courier New" w:cs="Courier New"/>
          <w:color w:val="000000"/>
        </w:rPr>
        <w:t xml:space="preserve"> refined palates</w:t>
      </w:r>
      <w:r w:rsidR="005E61FE">
        <w:rPr>
          <w:rFonts w:ascii="Courier New" w:eastAsia="Times New Roman" w:hAnsi="Courier New" w:cs="Courier New"/>
          <w:color w:val="000000"/>
        </w:rPr>
        <w:t>.</w:t>
      </w:r>
      <w:r w:rsidRPr="0014222D">
        <w:rPr>
          <w:rFonts w:ascii="Courier New" w:eastAsia="Times New Roman" w:hAnsi="Courier New" w:cs="Courier New"/>
          <w:color w:val="000000"/>
        </w:rPr>
        <w:t xml:space="preserve"> This </w:t>
      </w:r>
      <w:r w:rsidR="006070C2">
        <w:rPr>
          <w:rFonts w:ascii="Courier New" w:eastAsia="Times New Roman" w:hAnsi="Courier New" w:cs="Courier New"/>
          <w:color w:val="000000"/>
        </w:rPr>
        <w:t>insistence on only the best</w:t>
      </w:r>
      <w:r w:rsidRPr="0014222D">
        <w:rPr>
          <w:rFonts w:ascii="Courier New" w:eastAsia="Times New Roman" w:hAnsi="Courier New" w:cs="Courier New"/>
          <w:color w:val="000000"/>
        </w:rPr>
        <w:t xml:space="preserve"> cuisine apparently continue</w:t>
      </w:r>
      <w:r w:rsidR="006070C2">
        <w:rPr>
          <w:rFonts w:ascii="Courier New" w:eastAsia="Times New Roman" w:hAnsi="Courier New" w:cs="Courier New"/>
          <w:color w:val="000000"/>
        </w:rPr>
        <w:t>s among the people who have by G</w:t>
      </w:r>
      <w:r w:rsidRPr="0014222D">
        <w:rPr>
          <w:rFonts w:ascii="Courier New" w:eastAsia="Times New Roman" w:hAnsi="Courier New" w:cs="Courier New"/>
          <w:color w:val="000000"/>
        </w:rPr>
        <w:t>od’s grace</w:t>
      </w:r>
      <w:r w:rsidR="005E61FE">
        <w:rPr>
          <w:rFonts w:ascii="Courier New" w:eastAsia="Times New Roman" w:hAnsi="Courier New" w:cs="Courier New"/>
          <w:color w:val="000000"/>
        </w:rPr>
        <w:t xml:space="preserve"> eventually</w:t>
      </w:r>
      <w:r w:rsidRPr="0014222D">
        <w:rPr>
          <w:rFonts w:ascii="Courier New" w:eastAsia="Times New Roman" w:hAnsi="Courier New" w:cs="Courier New"/>
          <w:color w:val="000000"/>
        </w:rPr>
        <w:t xml:space="preserve"> been settled in the </w:t>
      </w:r>
      <w:r w:rsidR="0014222D" w:rsidRPr="0014222D">
        <w:rPr>
          <w:rFonts w:ascii="Courier New" w:eastAsia="Times New Roman" w:hAnsi="Courier New" w:cs="Courier New"/>
          <w:color w:val="000000"/>
        </w:rPr>
        <w:t>Promised Land</w:t>
      </w:r>
      <w:r w:rsidR="00C11F57">
        <w:rPr>
          <w:rFonts w:ascii="Courier New" w:eastAsia="Times New Roman" w:hAnsi="Courier New" w:cs="Courier New"/>
          <w:color w:val="000000"/>
        </w:rPr>
        <w:t xml:space="preserve"> for</w:t>
      </w:r>
      <w:r w:rsidRPr="0014222D">
        <w:rPr>
          <w:rFonts w:ascii="Courier New" w:eastAsia="Times New Roman" w:hAnsi="Courier New" w:cs="Courier New"/>
          <w:color w:val="000000"/>
        </w:rPr>
        <w:t xml:space="preserve">, as the psalmist says, </w:t>
      </w:r>
      <w:r w:rsidR="0014222D">
        <w:rPr>
          <w:rFonts w:ascii="Courier New" w:eastAsia="Times New Roman" w:hAnsi="Courier New" w:cs="Courier New"/>
          <w:color w:val="000000"/>
        </w:rPr>
        <w:t>“</w:t>
      </w:r>
      <w:r w:rsidRPr="0014222D">
        <w:rPr>
          <w:rFonts w:ascii="Courier New" w:hAnsi="Courier New" w:cs="Courier New"/>
        </w:rPr>
        <w:t>Some were fools and took to rebellious ways; *</w:t>
      </w:r>
      <w:r w:rsidRPr="0014222D">
        <w:rPr>
          <w:rFonts w:ascii="Courier New" w:hAnsi="Courier New" w:cs="Courier New"/>
        </w:rPr>
        <w:br/>
        <w:t>they were afflicted because of their sins. They abhorred all manner of food *</w:t>
      </w:r>
      <w:r w:rsidR="0014222D">
        <w:rPr>
          <w:rFonts w:ascii="Courier New" w:hAnsi="Courier New" w:cs="Courier New"/>
        </w:rPr>
        <w:t xml:space="preserve"> </w:t>
      </w:r>
      <w:r w:rsidRPr="0014222D">
        <w:rPr>
          <w:rFonts w:ascii="Courier New" w:hAnsi="Courier New" w:cs="Courier New"/>
        </w:rPr>
        <w:t>and drew near to death's door.</w:t>
      </w:r>
      <w:r w:rsidR="0014222D">
        <w:rPr>
          <w:rFonts w:ascii="Courier New" w:hAnsi="Courier New" w:cs="Courier New"/>
        </w:rPr>
        <w:t xml:space="preserve">” </w:t>
      </w:r>
      <w:r w:rsidR="005E61FE">
        <w:rPr>
          <w:rFonts w:ascii="Courier New" w:hAnsi="Courier New" w:cs="Courier New"/>
        </w:rPr>
        <w:t>Apparently t</w:t>
      </w:r>
      <w:r w:rsidR="0014222D">
        <w:rPr>
          <w:rFonts w:ascii="Courier New" w:hAnsi="Courier New" w:cs="Courier New"/>
        </w:rPr>
        <w:t xml:space="preserve">hey would rather die than eat </w:t>
      </w:r>
      <w:r w:rsidR="006070C2">
        <w:rPr>
          <w:rFonts w:ascii="Courier New" w:hAnsi="Courier New" w:cs="Courier New"/>
        </w:rPr>
        <w:t>un</w:t>
      </w:r>
      <w:r w:rsidR="0014222D">
        <w:rPr>
          <w:rFonts w:ascii="Courier New" w:hAnsi="Courier New" w:cs="Courier New"/>
        </w:rPr>
        <w:t>palatabl</w:t>
      </w:r>
      <w:r w:rsidR="006070C2">
        <w:rPr>
          <w:rFonts w:ascii="Courier New" w:hAnsi="Courier New" w:cs="Courier New"/>
        </w:rPr>
        <w:t xml:space="preserve">e </w:t>
      </w:r>
      <w:r w:rsidR="0014222D">
        <w:rPr>
          <w:rFonts w:ascii="Courier New" w:hAnsi="Courier New" w:cs="Courier New"/>
        </w:rPr>
        <w:t xml:space="preserve">food. The people apparently had never heard of the old adage, don’t look a gift horse in the mouth. But such </w:t>
      </w:r>
      <w:r w:rsidR="00C11F57">
        <w:rPr>
          <w:rFonts w:ascii="Courier New" w:hAnsi="Courier New" w:cs="Courier New"/>
        </w:rPr>
        <w:t xml:space="preserve">persnickety </w:t>
      </w:r>
      <w:r w:rsidR="0014222D">
        <w:rPr>
          <w:rFonts w:ascii="Courier New" w:hAnsi="Courier New" w:cs="Courier New"/>
        </w:rPr>
        <w:t>mouth lookin</w:t>
      </w:r>
      <w:r w:rsidR="007817C4">
        <w:rPr>
          <w:rFonts w:ascii="Courier New" w:hAnsi="Courier New" w:cs="Courier New"/>
        </w:rPr>
        <w:t>g seems endemic to many of us</w:t>
      </w:r>
      <w:r w:rsidR="0014222D">
        <w:rPr>
          <w:rFonts w:ascii="Courier New" w:hAnsi="Courier New" w:cs="Courier New"/>
        </w:rPr>
        <w:t xml:space="preserve"> who have been called by God to a new life.</w:t>
      </w:r>
      <w:r w:rsidR="006070C2">
        <w:rPr>
          <w:rFonts w:ascii="Courier New" w:hAnsi="Courier New" w:cs="Courier New"/>
        </w:rPr>
        <w:t xml:space="preserve"> Responding to that call does not</w:t>
      </w:r>
      <w:r w:rsidR="005E61FE">
        <w:rPr>
          <w:rFonts w:ascii="Courier New" w:hAnsi="Courier New" w:cs="Courier New"/>
        </w:rPr>
        <w:t xml:space="preserve"> necessarily</w:t>
      </w:r>
      <w:r w:rsidR="006070C2">
        <w:rPr>
          <w:rFonts w:ascii="Courier New" w:hAnsi="Courier New" w:cs="Courier New"/>
        </w:rPr>
        <w:t xml:space="preserve"> eliminate our inclination to gripe about</w:t>
      </w:r>
      <w:r w:rsidR="005E61FE">
        <w:rPr>
          <w:rFonts w:ascii="Courier New" w:hAnsi="Courier New" w:cs="Courier New"/>
        </w:rPr>
        <w:t xml:space="preserve"> the things God has given us</w:t>
      </w:r>
      <w:r w:rsidR="00352D1B" w:rsidRPr="00352D1B">
        <w:rPr>
          <w:rFonts w:ascii="Courier New" w:hAnsi="Courier New" w:cs="Courier New"/>
        </w:rPr>
        <w:t xml:space="preserve"> </w:t>
      </w:r>
      <w:r w:rsidR="00352D1B">
        <w:rPr>
          <w:rFonts w:ascii="Courier New" w:hAnsi="Courier New" w:cs="Courier New"/>
        </w:rPr>
        <w:t>along the way</w:t>
      </w:r>
      <w:r w:rsidR="006070C2">
        <w:rPr>
          <w:rFonts w:ascii="Courier New" w:hAnsi="Courier New" w:cs="Courier New"/>
        </w:rPr>
        <w:t>.</w:t>
      </w:r>
      <w:r w:rsidR="0014222D">
        <w:rPr>
          <w:rFonts w:ascii="Courier New" w:hAnsi="Courier New" w:cs="Courier New"/>
        </w:rPr>
        <w:t xml:space="preserve"> </w:t>
      </w:r>
      <w:r w:rsidR="00352D1B">
        <w:rPr>
          <w:rFonts w:ascii="Courier New" w:hAnsi="Courier New" w:cs="Courier New"/>
        </w:rPr>
        <w:t>Receiving God’s grace does not automatically turn us into saints</w:t>
      </w:r>
      <w:r w:rsidR="00C11F57">
        <w:rPr>
          <w:rFonts w:ascii="Courier New" w:hAnsi="Courier New" w:cs="Courier New"/>
        </w:rPr>
        <w:t xml:space="preserve"> pure of heart and mind</w:t>
      </w:r>
      <w:r w:rsidR="00352D1B">
        <w:rPr>
          <w:rFonts w:ascii="Courier New" w:hAnsi="Courier New" w:cs="Courier New"/>
        </w:rPr>
        <w:t xml:space="preserve">. </w:t>
      </w:r>
      <w:r w:rsidR="0014222D">
        <w:rPr>
          <w:rFonts w:ascii="Courier New" w:hAnsi="Courier New" w:cs="Courier New"/>
        </w:rPr>
        <w:t>Paul reminds us that “All of us once lived among the spirits of this world</w:t>
      </w:r>
      <w:r w:rsidR="0014222D" w:rsidRPr="0014222D">
        <w:rPr>
          <w:rFonts w:ascii="Courier New" w:hAnsi="Courier New" w:cs="Courier New"/>
        </w:rPr>
        <w:t xml:space="preserve"> in the passions of our flesh, following the desires of flesh and senses, and we were by nature children of wrath, like everyone else.</w:t>
      </w:r>
      <w:r w:rsidR="0014222D">
        <w:rPr>
          <w:rFonts w:ascii="Courier New" w:hAnsi="Courier New" w:cs="Courier New"/>
        </w:rPr>
        <w:t>”</w:t>
      </w:r>
      <w:r w:rsidR="005E61FE">
        <w:rPr>
          <w:rFonts w:ascii="Courier New" w:hAnsi="Courier New" w:cs="Courier New"/>
        </w:rPr>
        <w:t xml:space="preserve"> It seems that even among the faithful those</w:t>
      </w:r>
      <w:r w:rsidR="007817C4">
        <w:rPr>
          <w:rFonts w:ascii="Courier New" w:hAnsi="Courier New" w:cs="Courier New"/>
        </w:rPr>
        <w:t xml:space="preserve"> corrupt</w:t>
      </w:r>
      <w:r w:rsidR="005E61FE">
        <w:rPr>
          <w:rFonts w:ascii="Courier New" w:hAnsi="Courier New" w:cs="Courier New"/>
        </w:rPr>
        <w:t xml:space="preserve"> desires have not been entirely eradicated.</w:t>
      </w:r>
    </w:p>
    <w:p w14:paraId="1D941714" w14:textId="30430387" w:rsidR="000A2237" w:rsidRDefault="0014222D" w:rsidP="00386D15">
      <w:pPr>
        <w:spacing w:before="15" w:after="60" w:line="480" w:lineRule="auto"/>
        <w:ind w:right="480" w:firstLine="720"/>
        <w:contextualSpacing/>
        <w:rPr>
          <w:rFonts w:ascii="Courier New" w:hAnsi="Courier New" w:cs="Courier New"/>
          <w:color w:val="000000" w:themeColor="text1"/>
        </w:rPr>
      </w:pPr>
      <w:r>
        <w:rPr>
          <w:rFonts w:ascii="Courier New" w:hAnsi="Courier New" w:cs="Courier New"/>
          <w:color w:val="000000" w:themeColor="text1"/>
        </w:rPr>
        <w:lastRenderedPageBreak/>
        <w:t>There are times when I think it would have been a lo</w:t>
      </w:r>
      <w:r w:rsidR="00494E11">
        <w:rPr>
          <w:rFonts w:ascii="Courier New" w:hAnsi="Courier New" w:cs="Courier New"/>
          <w:color w:val="000000" w:themeColor="text1"/>
        </w:rPr>
        <w:t xml:space="preserve">t </w:t>
      </w:r>
      <w:r w:rsidR="005E61FE">
        <w:rPr>
          <w:rFonts w:ascii="Courier New" w:hAnsi="Courier New" w:cs="Courier New"/>
          <w:color w:val="000000" w:themeColor="text1"/>
        </w:rPr>
        <w:t>neater</w:t>
      </w:r>
      <w:r>
        <w:rPr>
          <w:rFonts w:ascii="Courier New" w:hAnsi="Courier New" w:cs="Courier New"/>
          <w:color w:val="000000" w:themeColor="text1"/>
        </w:rPr>
        <w:t xml:space="preserve"> </w:t>
      </w:r>
      <w:r w:rsidR="00494E11">
        <w:rPr>
          <w:rFonts w:ascii="Courier New" w:hAnsi="Courier New" w:cs="Courier New"/>
          <w:color w:val="000000" w:themeColor="text1"/>
        </w:rPr>
        <w:t xml:space="preserve">if God had simply cleared the board of all who were sinners and replaced them with all who had been </w:t>
      </w:r>
      <w:r w:rsidR="00C11F57">
        <w:rPr>
          <w:rFonts w:ascii="Courier New" w:hAnsi="Courier New" w:cs="Courier New"/>
          <w:color w:val="000000" w:themeColor="text1"/>
        </w:rPr>
        <w:t>purified</w:t>
      </w:r>
      <w:r w:rsidR="006070C2">
        <w:rPr>
          <w:rFonts w:ascii="Courier New" w:hAnsi="Courier New" w:cs="Courier New"/>
          <w:color w:val="000000" w:themeColor="text1"/>
        </w:rPr>
        <w:t>,</w:t>
      </w:r>
      <w:r w:rsidR="005E61FE">
        <w:rPr>
          <w:rFonts w:ascii="Courier New" w:hAnsi="Courier New" w:cs="Courier New"/>
          <w:color w:val="000000" w:themeColor="text1"/>
        </w:rPr>
        <w:t xml:space="preserve"> who were</w:t>
      </w:r>
      <w:r w:rsidR="006070C2">
        <w:rPr>
          <w:rFonts w:ascii="Courier New" w:hAnsi="Courier New" w:cs="Courier New"/>
          <w:color w:val="000000" w:themeColor="text1"/>
        </w:rPr>
        <w:t xml:space="preserve"> no longer following the desires of the flesh</w:t>
      </w:r>
      <w:r w:rsidR="00494E11">
        <w:rPr>
          <w:rFonts w:ascii="Courier New" w:hAnsi="Courier New" w:cs="Courier New"/>
          <w:color w:val="000000" w:themeColor="text1"/>
        </w:rPr>
        <w:t xml:space="preserve">. </w:t>
      </w:r>
      <w:r w:rsidR="00372575">
        <w:rPr>
          <w:rFonts w:ascii="Courier New" w:hAnsi="Courier New" w:cs="Courier New"/>
          <w:color w:val="000000" w:themeColor="text1"/>
        </w:rPr>
        <w:t>It would</w:t>
      </w:r>
      <w:r w:rsidR="005E61FE">
        <w:rPr>
          <w:rFonts w:ascii="Courier New" w:hAnsi="Courier New" w:cs="Courier New"/>
          <w:color w:val="000000" w:themeColor="text1"/>
        </w:rPr>
        <w:t xml:space="preserve"> have</w:t>
      </w:r>
      <w:r w:rsidR="00372575">
        <w:rPr>
          <w:rFonts w:ascii="Courier New" w:hAnsi="Courier New" w:cs="Courier New"/>
          <w:color w:val="000000" w:themeColor="text1"/>
        </w:rPr>
        <w:t xml:space="preserve"> be</w:t>
      </w:r>
      <w:r w:rsidR="005E61FE">
        <w:rPr>
          <w:rFonts w:ascii="Courier New" w:hAnsi="Courier New" w:cs="Courier New"/>
          <w:color w:val="000000" w:themeColor="text1"/>
        </w:rPr>
        <w:t>en nice if some</w:t>
      </w:r>
      <w:r w:rsidR="00372575">
        <w:rPr>
          <w:rFonts w:ascii="Courier New" w:hAnsi="Courier New" w:cs="Courier New"/>
          <w:color w:val="000000" w:themeColor="text1"/>
        </w:rPr>
        <w:t xml:space="preserve"> had been made perfect saints in one </w:t>
      </w:r>
      <w:r w:rsidR="005E61FE">
        <w:rPr>
          <w:rFonts w:ascii="Courier New" w:hAnsi="Courier New" w:cs="Courier New"/>
          <w:color w:val="000000" w:themeColor="text1"/>
        </w:rPr>
        <w:t xml:space="preserve">divine </w:t>
      </w:r>
      <w:r w:rsidR="00372575">
        <w:rPr>
          <w:rFonts w:ascii="Courier New" w:hAnsi="Courier New" w:cs="Courier New"/>
          <w:color w:val="000000" w:themeColor="text1"/>
        </w:rPr>
        <w:t xml:space="preserve">fell-swoop and everyone else had been </w:t>
      </w:r>
      <w:r w:rsidR="00386D15">
        <w:rPr>
          <w:rFonts w:ascii="Courier New" w:hAnsi="Courier New" w:cs="Courier New"/>
          <w:color w:val="000000" w:themeColor="text1"/>
        </w:rPr>
        <w:t xml:space="preserve">left </w:t>
      </w:r>
      <w:r w:rsidR="005E61FE">
        <w:rPr>
          <w:rFonts w:ascii="Courier New" w:hAnsi="Courier New" w:cs="Courier New"/>
          <w:color w:val="000000" w:themeColor="text1"/>
        </w:rPr>
        <w:t>corrupt</w:t>
      </w:r>
      <w:r w:rsidR="00372575">
        <w:rPr>
          <w:rFonts w:ascii="Courier New" w:hAnsi="Courier New" w:cs="Courier New"/>
          <w:color w:val="000000" w:themeColor="text1"/>
        </w:rPr>
        <w:t xml:space="preserve"> through and through. </w:t>
      </w:r>
      <w:r w:rsidR="000A2237">
        <w:rPr>
          <w:rFonts w:ascii="Courier New" w:hAnsi="Courier New" w:cs="Courier New"/>
          <w:color w:val="000000" w:themeColor="text1"/>
        </w:rPr>
        <w:t>God might have</w:t>
      </w:r>
      <w:r w:rsidR="00386D15">
        <w:rPr>
          <w:rFonts w:ascii="Courier New" w:hAnsi="Courier New" w:cs="Courier New"/>
          <w:color w:val="000000" w:themeColor="text1"/>
        </w:rPr>
        <w:t xml:space="preserve"> divided all humanity into </w:t>
      </w:r>
      <w:r w:rsidR="000A2237">
        <w:rPr>
          <w:rFonts w:ascii="Courier New" w:hAnsi="Courier New" w:cs="Courier New"/>
          <w:color w:val="000000" w:themeColor="text1"/>
        </w:rPr>
        <w:t>the pure and the evil</w:t>
      </w:r>
      <w:r w:rsidR="00386D15">
        <w:rPr>
          <w:rFonts w:ascii="Courier New" w:hAnsi="Courier New" w:cs="Courier New"/>
          <w:color w:val="000000" w:themeColor="text1"/>
        </w:rPr>
        <w:t>,</w:t>
      </w:r>
      <w:r w:rsidR="000A2237">
        <w:rPr>
          <w:rFonts w:ascii="Courier New" w:hAnsi="Courier New" w:cs="Courier New"/>
          <w:color w:val="000000" w:themeColor="text1"/>
        </w:rPr>
        <w:t xml:space="preserve"> into either the children of light or the children of darkness</w:t>
      </w:r>
      <w:r w:rsidR="00C11F57">
        <w:rPr>
          <w:rFonts w:ascii="Courier New" w:hAnsi="Courier New" w:cs="Courier New"/>
          <w:color w:val="000000" w:themeColor="text1"/>
        </w:rPr>
        <w:t>,</w:t>
      </w:r>
      <w:r w:rsidR="000A2237">
        <w:rPr>
          <w:rFonts w:ascii="Courier New" w:hAnsi="Courier New" w:cs="Courier New"/>
          <w:color w:val="000000" w:themeColor="text1"/>
        </w:rPr>
        <w:t xml:space="preserve"> with no confusion</w:t>
      </w:r>
      <w:r w:rsidR="00C11F57">
        <w:rPr>
          <w:rFonts w:ascii="Courier New" w:hAnsi="Courier New" w:cs="Courier New"/>
          <w:color w:val="000000" w:themeColor="text1"/>
        </w:rPr>
        <w:t xml:space="preserve"> or overlap</w:t>
      </w:r>
      <w:r w:rsidR="000A2237">
        <w:rPr>
          <w:rFonts w:ascii="Courier New" w:hAnsi="Courier New" w:cs="Courier New"/>
          <w:color w:val="000000" w:themeColor="text1"/>
        </w:rPr>
        <w:t xml:space="preserve"> between them. </w:t>
      </w:r>
      <w:r w:rsidR="00494E11">
        <w:rPr>
          <w:rFonts w:ascii="Courier New" w:hAnsi="Courier New" w:cs="Courier New"/>
          <w:color w:val="000000" w:themeColor="text1"/>
        </w:rPr>
        <w:t>If God had done that we wouldn’t have to live in the rather murky world in which we are both saved and sinner a</w:t>
      </w:r>
      <w:r w:rsidR="006070C2">
        <w:rPr>
          <w:rFonts w:ascii="Courier New" w:hAnsi="Courier New" w:cs="Courier New"/>
          <w:color w:val="000000" w:themeColor="text1"/>
        </w:rPr>
        <w:t>t the same time, in which we eagerly</w:t>
      </w:r>
      <w:r w:rsidR="00494E11">
        <w:rPr>
          <w:rFonts w:ascii="Courier New" w:hAnsi="Courier New" w:cs="Courier New"/>
          <w:color w:val="000000" w:themeColor="text1"/>
        </w:rPr>
        <w:t xml:space="preserve"> accept the banquet feast God spreads before us and then criticize the menu options</w:t>
      </w:r>
      <w:r w:rsidR="006070C2">
        <w:rPr>
          <w:rFonts w:ascii="Courier New" w:hAnsi="Courier New" w:cs="Courier New"/>
          <w:color w:val="000000" w:themeColor="text1"/>
        </w:rPr>
        <w:t xml:space="preserve"> and the presentation</w:t>
      </w:r>
      <w:r w:rsidR="00494E11">
        <w:rPr>
          <w:rFonts w:ascii="Courier New" w:hAnsi="Courier New" w:cs="Courier New"/>
          <w:color w:val="000000" w:themeColor="text1"/>
        </w:rPr>
        <w:t xml:space="preserve">. </w:t>
      </w:r>
      <w:r w:rsidR="00372575">
        <w:rPr>
          <w:rFonts w:ascii="Courier New" w:hAnsi="Courier New" w:cs="Courier New"/>
          <w:color w:val="000000" w:themeColor="text1"/>
        </w:rPr>
        <w:t>This</w:t>
      </w:r>
      <w:r w:rsidR="000A2237">
        <w:rPr>
          <w:rFonts w:ascii="Courier New" w:hAnsi="Courier New" w:cs="Courier New"/>
          <w:color w:val="000000" w:themeColor="text1"/>
        </w:rPr>
        <w:t xml:space="preserve"> confused mixture of good and evil</w:t>
      </w:r>
      <w:r w:rsidR="00372575">
        <w:rPr>
          <w:rFonts w:ascii="Courier New" w:hAnsi="Courier New" w:cs="Courier New"/>
          <w:color w:val="000000" w:themeColor="text1"/>
        </w:rPr>
        <w:t xml:space="preserve">, however, </w:t>
      </w:r>
      <w:r w:rsidR="00372575" w:rsidRPr="00386D15">
        <w:rPr>
          <w:rFonts w:ascii="Courier New" w:hAnsi="Courier New" w:cs="Courier New"/>
          <w:color w:val="000000" w:themeColor="text1"/>
          <w:u w:val="single"/>
        </w:rPr>
        <w:t>is</w:t>
      </w:r>
      <w:r w:rsidR="00372575">
        <w:rPr>
          <w:rFonts w:ascii="Courier New" w:hAnsi="Courier New" w:cs="Courier New"/>
          <w:color w:val="000000" w:themeColor="text1"/>
        </w:rPr>
        <w:t xml:space="preserve"> the world God has left for us to live in: it is a world which even in its messiness God chose to send his son to die for. Jesus did not come</w:t>
      </w:r>
      <w:r w:rsidR="005E61FE">
        <w:rPr>
          <w:rFonts w:ascii="Courier New" w:hAnsi="Courier New" w:cs="Courier New"/>
          <w:color w:val="000000" w:themeColor="text1"/>
        </w:rPr>
        <w:t xml:space="preserve"> into a perfect and holy world in order to</w:t>
      </w:r>
      <w:r w:rsidR="00372575">
        <w:rPr>
          <w:rFonts w:ascii="Courier New" w:hAnsi="Courier New" w:cs="Courier New"/>
          <w:color w:val="000000" w:themeColor="text1"/>
        </w:rPr>
        <w:t xml:space="preserve"> die for the righteous</w:t>
      </w:r>
      <w:r w:rsidR="005E61FE">
        <w:rPr>
          <w:rFonts w:ascii="Courier New" w:hAnsi="Courier New" w:cs="Courier New"/>
          <w:color w:val="000000" w:themeColor="text1"/>
        </w:rPr>
        <w:t xml:space="preserve"> and the pure. Jesus came, instead,</w:t>
      </w:r>
      <w:r w:rsidR="000A2237">
        <w:rPr>
          <w:rFonts w:ascii="Courier New" w:hAnsi="Courier New" w:cs="Courier New"/>
          <w:color w:val="000000" w:themeColor="text1"/>
        </w:rPr>
        <w:t xml:space="preserve"> </w:t>
      </w:r>
      <w:r w:rsidR="005E61FE">
        <w:rPr>
          <w:rFonts w:ascii="Courier New" w:hAnsi="Courier New" w:cs="Courier New"/>
          <w:color w:val="000000" w:themeColor="text1"/>
        </w:rPr>
        <w:t>to die</w:t>
      </w:r>
      <w:r w:rsidR="000A2237">
        <w:rPr>
          <w:rFonts w:ascii="Courier New" w:hAnsi="Courier New" w:cs="Courier New"/>
          <w:color w:val="000000" w:themeColor="text1"/>
        </w:rPr>
        <w:t xml:space="preserve"> for the sinful, the picky, the ungrateful, those lost in darkness but hoping for light. And he came not to </w:t>
      </w:r>
      <w:r w:rsidR="005E61FE">
        <w:rPr>
          <w:rFonts w:ascii="Courier New" w:hAnsi="Courier New" w:cs="Courier New"/>
          <w:color w:val="000000" w:themeColor="text1"/>
        </w:rPr>
        <w:t>extinguish</w:t>
      </w:r>
      <w:r w:rsidR="000A2237">
        <w:rPr>
          <w:rFonts w:ascii="Courier New" w:hAnsi="Courier New" w:cs="Courier New"/>
          <w:color w:val="000000" w:themeColor="text1"/>
        </w:rPr>
        <w:t xml:space="preserve"> the darkness all at once</w:t>
      </w:r>
      <w:r w:rsidR="006070C2">
        <w:rPr>
          <w:rFonts w:ascii="Courier New" w:hAnsi="Courier New" w:cs="Courier New"/>
          <w:color w:val="000000" w:themeColor="text1"/>
        </w:rPr>
        <w:t xml:space="preserve"> and once and for all</w:t>
      </w:r>
      <w:r w:rsidR="000A2237">
        <w:rPr>
          <w:rFonts w:ascii="Courier New" w:hAnsi="Courier New" w:cs="Courier New"/>
          <w:color w:val="000000" w:themeColor="text1"/>
        </w:rPr>
        <w:t xml:space="preserve"> but instead to bring light </w:t>
      </w:r>
      <w:r w:rsidR="000A2237" w:rsidRPr="00386D15">
        <w:rPr>
          <w:rFonts w:ascii="Courier New" w:hAnsi="Courier New" w:cs="Courier New"/>
          <w:color w:val="000000" w:themeColor="text1"/>
          <w:u w:val="single"/>
        </w:rPr>
        <w:t>into</w:t>
      </w:r>
      <w:r w:rsidR="000A2237">
        <w:rPr>
          <w:rFonts w:ascii="Courier New" w:hAnsi="Courier New" w:cs="Courier New"/>
          <w:color w:val="000000" w:themeColor="text1"/>
        </w:rPr>
        <w:t xml:space="preserve"> the darkness. The light will not extinguish the darkness completely but by shining into the darkness </w:t>
      </w:r>
      <w:r w:rsidR="006070C2">
        <w:rPr>
          <w:rFonts w:ascii="Courier New" w:hAnsi="Courier New" w:cs="Courier New"/>
          <w:color w:val="000000" w:themeColor="text1"/>
        </w:rPr>
        <w:t xml:space="preserve">it </w:t>
      </w:r>
      <w:r w:rsidR="000A2237">
        <w:rPr>
          <w:rFonts w:ascii="Courier New" w:hAnsi="Courier New" w:cs="Courier New"/>
          <w:color w:val="000000" w:themeColor="text1"/>
        </w:rPr>
        <w:t xml:space="preserve">will expose </w:t>
      </w:r>
      <w:r w:rsidR="000A2237">
        <w:rPr>
          <w:rFonts w:ascii="Courier New" w:hAnsi="Courier New" w:cs="Courier New"/>
          <w:color w:val="000000" w:themeColor="text1"/>
        </w:rPr>
        <w:lastRenderedPageBreak/>
        <w:t>the evil that the darkness tries to hide.</w:t>
      </w:r>
      <w:r w:rsidR="006070C2">
        <w:rPr>
          <w:rFonts w:ascii="Courier New" w:hAnsi="Courier New" w:cs="Courier New"/>
          <w:color w:val="000000" w:themeColor="text1"/>
        </w:rPr>
        <w:t xml:space="preserve"> And that darkness remains </w:t>
      </w:r>
      <w:r w:rsidR="00386D15">
        <w:rPr>
          <w:rFonts w:ascii="Courier New" w:hAnsi="Courier New" w:cs="Courier New"/>
          <w:color w:val="000000" w:themeColor="text1"/>
        </w:rPr>
        <w:t xml:space="preserve">even </w:t>
      </w:r>
      <w:r w:rsidR="006070C2">
        <w:rPr>
          <w:rFonts w:ascii="Courier New" w:hAnsi="Courier New" w:cs="Courier New"/>
          <w:color w:val="000000" w:themeColor="text1"/>
        </w:rPr>
        <w:t xml:space="preserve">in </w:t>
      </w:r>
      <w:r w:rsidR="00386D15">
        <w:rPr>
          <w:rFonts w:ascii="Courier New" w:hAnsi="Courier New" w:cs="Courier New"/>
          <w:color w:val="000000" w:themeColor="text1"/>
        </w:rPr>
        <w:t xml:space="preserve">those of </w:t>
      </w:r>
      <w:r w:rsidR="006070C2">
        <w:rPr>
          <w:rFonts w:ascii="Courier New" w:hAnsi="Courier New" w:cs="Courier New"/>
          <w:color w:val="000000" w:themeColor="text1"/>
        </w:rPr>
        <w:t xml:space="preserve">us </w:t>
      </w:r>
      <w:r w:rsidR="00386D15">
        <w:rPr>
          <w:rFonts w:ascii="Courier New" w:hAnsi="Courier New" w:cs="Courier New"/>
          <w:color w:val="000000" w:themeColor="text1"/>
        </w:rPr>
        <w:t>who have been saved</w:t>
      </w:r>
      <w:r w:rsidR="006070C2">
        <w:rPr>
          <w:rFonts w:ascii="Courier New" w:hAnsi="Courier New" w:cs="Courier New"/>
          <w:color w:val="000000" w:themeColor="text1"/>
        </w:rPr>
        <w:t>.</w:t>
      </w:r>
      <w:r w:rsidR="000C36A0">
        <w:rPr>
          <w:rFonts w:ascii="Courier New" w:hAnsi="Courier New" w:cs="Courier New"/>
          <w:color w:val="000000" w:themeColor="text1"/>
        </w:rPr>
        <w:t xml:space="preserve"> We remain both saint and sinner at the same time.</w:t>
      </w:r>
      <w:r w:rsidR="00C14637" w:rsidRPr="00C14637">
        <w:rPr>
          <w:rFonts w:ascii="Courier New" w:hAnsi="Courier New" w:cs="Courier New"/>
        </w:rPr>
        <w:t xml:space="preserve"> </w:t>
      </w:r>
      <w:r w:rsidR="00C14637" w:rsidRPr="0014222D">
        <w:rPr>
          <w:rFonts w:ascii="Courier New" w:hAnsi="Courier New" w:cs="Courier New"/>
        </w:rPr>
        <w:t>For we are what he has made us, created in Christ Jesus for good works,</w:t>
      </w:r>
      <w:r w:rsidR="00C14637">
        <w:rPr>
          <w:rFonts w:ascii="Courier New" w:hAnsi="Courier New" w:cs="Courier New"/>
        </w:rPr>
        <w:t xml:space="preserve"> but whose good works from time to time go awry and corrupt even our best intentions. Sometimes</w:t>
      </w:r>
      <w:r w:rsidR="00146DE2">
        <w:rPr>
          <w:rFonts w:ascii="Courier New" w:hAnsi="Courier New" w:cs="Courier New"/>
        </w:rPr>
        <w:t>,</w:t>
      </w:r>
      <w:r w:rsidR="00C14637">
        <w:rPr>
          <w:rFonts w:ascii="Courier New" w:hAnsi="Courier New" w:cs="Courier New"/>
        </w:rPr>
        <w:t xml:space="preserve"> without meaning to, we parade ourselves before others as the truly virtuous and blessed whose lives have received divine approval in every respect</w:t>
      </w:r>
      <w:r w:rsidR="00146DE2">
        <w:rPr>
          <w:rFonts w:ascii="Courier New" w:hAnsi="Courier New" w:cs="Courier New"/>
        </w:rPr>
        <w:t xml:space="preserve"> because we’ve accepted God in faith</w:t>
      </w:r>
      <w:r w:rsidR="00C14637">
        <w:rPr>
          <w:rFonts w:ascii="Courier New" w:hAnsi="Courier New" w:cs="Courier New"/>
        </w:rPr>
        <w:t xml:space="preserve">. And </w:t>
      </w:r>
      <w:r w:rsidR="00146DE2">
        <w:rPr>
          <w:rFonts w:ascii="Courier New" w:hAnsi="Courier New" w:cs="Courier New"/>
        </w:rPr>
        <w:t>in the process we create pockets</w:t>
      </w:r>
      <w:r w:rsidR="00C14637">
        <w:rPr>
          <w:rFonts w:ascii="Courier New" w:hAnsi="Courier New" w:cs="Courier New"/>
        </w:rPr>
        <w:t xml:space="preserve"> of resentment </w:t>
      </w:r>
      <w:r w:rsidR="00386D15">
        <w:rPr>
          <w:rFonts w:ascii="Courier New" w:hAnsi="Courier New" w:cs="Courier New"/>
        </w:rPr>
        <w:t>by</w:t>
      </w:r>
      <w:r w:rsidR="00C14637">
        <w:rPr>
          <w:rFonts w:ascii="Courier New" w:hAnsi="Courier New" w:cs="Courier New"/>
        </w:rPr>
        <w:t xml:space="preserve"> our displays of self-righteousness</w:t>
      </w:r>
      <w:r w:rsidR="00146DE2">
        <w:rPr>
          <w:rFonts w:ascii="Courier New" w:hAnsi="Courier New" w:cs="Courier New"/>
        </w:rPr>
        <w:t xml:space="preserve"> because we appear to have forgotten that while living by faith we still live imperfect and less than holy lives</w:t>
      </w:r>
      <w:r w:rsidR="00C14637">
        <w:rPr>
          <w:rFonts w:ascii="Courier New" w:hAnsi="Courier New" w:cs="Courier New"/>
        </w:rPr>
        <w:t>.</w:t>
      </w:r>
    </w:p>
    <w:p w14:paraId="2A81F2B9" w14:textId="58EB0393" w:rsidR="009B15A2" w:rsidRDefault="000A2237" w:rsidP="00494E11">
      <w:pPr>
        <w:spacing w:before="15" w:after="60" w:line="480" w:lineRule="auto"/>
        <w:ind w:right="480"/>
        <w:contextualSpacing/>
        <w:rPr>
          <w:rFonts w:ascii="Courier New" w:hAnsi="Courier New" w:cs="Courier New"/>
          <w:color w:val="000000" w:themeColor="text1"/>
        </w:rPr>
      </w:pPr>
      <w:r>
        <w:rPr>
          <w:rFonts w:ascii="Courier New" w:hAnsi="Courier New" w:cs="Courier New"/>
          <w:color w:val="000000" w:themeColor="text1"/>
        </w:rPr>
        <w:tab/>
      </w:r>
      <w:r w:rsidR="00146DE2">
        <w:rPr>
          <w:rFonts w:ascii="Courier New" w:hAnsi="Courier New" w:cs="Courier New"/>
          <w:color w:val="000000" w:themeColor="text1"/>
        </w:rPr>
        <w:t>Nevertheless, we</w:t>
      </w:r>
      <w:r>
        <w:rPr>
          <w:rFonts w:ascii="Courier New" w:hAnsi="Courier New" w:cs="Courier New"/>
          <w:color w:val="000000" w:themeColor="text1"/>
        </w:rPr>
        <w:t xml:space="preserve"> have come to this place this morning because we have been attracted in some way, unique to each of us, to the light of the truth we hear in the words of scripture</w:t>
      </w:r>
      <w:r w:rsidR="00386D15">
        <w:rPr>
          <w:rFonts w:ascii="Courier New" w:hAnsi="Courier New" w:cs="Courier New"/>
          <w:color w:val="000000" w:themeColor="text1"/>
        </w:rPr>
        <w:t>,</w:t>
      </w:r>
      <w:r>
        <w:rPr>
          <w:rFonts w:ascii="Courier New" w:hAnsi="Courier New" w:cs="Courier New"/>
          <w:color w:val="000000" w:themeColor="text1"/>
        </w:rPr>
        <w:t xml:space="preserve"> or feel in the emotions</w:t>
      </w:r>
      <w:r w:rsidR="006070C2">
        <w:rPr>
          <w:rFonts w:ascii="Courier New" w:hAnsi="Courier New" w:cs="Courier New"/>
          <w:color w:val="000000" w:themeColor="text1"/>
        </w:rPr>
        <w:t xml:space="preserve"> </w:t>
      </w:r>
      <w:r>
        <w:rPr>
          <w:rFonts w:ascii="Courier New" w:hAnsi="Courier New" w:cs="Courier New"/>
          <w:color w:val="000000" w:themeColor="text1"/>
        </w:rPr>
        <w:t>of the liturgy</w:t>
      </w:r>
      <w:r w:rsidR="00386D15">
        <w:rPr>
          <w:rFonts w:ascii="Courier New" w:hAnsi="Courier New" w:cs="Courier New"/>
          <w:color w:val="000000" w:themeColor="text1"/>
        </w:rPr>
        <w:t>,</w:t>
      </w:r>
      <w:r w:rsidR="000C36A0">
        <w:rPr>
          <w:rFonts w:ascii="Courier New" w:hAnsi="Courier New" w:cs="Courier New"/>
          <w:color w:val="000000" w:themeColor="text1"/>
        </w:rPr>
        <w:t xml:space="preserve"> or in our prayers and meditations</w:t>
      </w:r>
      <w:r>
        <w:rPr>
          <w:rFonts w:ascii="Courier New" w:hAnsi="Courier New" w:cs="Courier New"/>
          <w:color w:val="000000" w:themeColor="text1"/>
        </w:rPr>
        <w:t xml:space="preserve">. </w:t>
      </w:r>
      <w:r w:rsidR="00146DE2">
        <w:rPr>
          <w:rFonts w:ascii="Courier New" w:hAnsi="Courier New" w:cs="Courier New"/>
          <w:color w:val="000000" w:themeColor="text1"/>
        </w:rPr>
        <w:t xml:space="preserve">Our glimpse of the truth of the Gospel will not eliminate our tendency to </w:t>
      </w:r>
      <w:r w:rsidR="000C36A0">
        <w:rPr>
          <w:rFonts w:ascii="Courier New" w:hAnsi="Courier New" w:cs="Courier New"/>
          <w:color w:val="000000" w:themeColor="text1"/>
        </w:rPr>
        <w:t>still</w:t>
      </w:r>
      <w:r w:rsidR="00743AA6">
        <w:rPr>
          <w:rFonts w:ascii="Courier New" w:hAnsi="Courier New" w:cs="Courier New"/>
          <w:color w:val="000000" w:themeColor="text1"/>
        </w:rPr>
        <w:t xml:space="preserve"> complain from time to time and with varying degrees of intensity about something we find amiss or </w:t>
      </w:r>
      <w:r w:rsidR="00386D15">
        <w:rPr>
          <w:rFonts w:ascii="Courier New" w:hAnsi="Courier New" w:cs="Courier New"/>
          <w:color w:val="000000" w:themeColor="text1"/>
        </w:rPr>
        <w:t>not to our taste</w:t>
      </w:r>
      <w:r w:rsidR="00743AA6">
        <w:rPr>
          <w:rFonts w:ascii="Courier New" w:hAnsi="Courier New" w:cs="Courier New"/>
          <w:color w:val="000000" w:themeColor="text1"/>
        </w:rPr>
        <w:t xml:space="preserve"> in the </w:t>
      </w:r>
      <w:r w:rsidR="00C11F57">
        <w:rPr>
          <w:rFonts w:ascii="Courier New" w:hAnsi="Courier New" w:cs="Courier New"/>
          <w:color w:val="000000" w:themeColor="text1"/>
        </w:rPr>
        <w:t>rituals</w:t>
      </w:r>
      <w:r w:rsidR="00743AA6">
        <w:rPr>
          <w:rFonts w:ascii="Courier New" w:hAnsi="Courier New" w:cs="Courier New"/>
          <w:color w:val="000000" w:themeColor="text1"/>
        </w:rPr>
        <w:t xml:space="preserve"> of our worship services</w:t>
      </w:r>
      <w:r w:rsidR="000C36A0">
        <w:rPr>
          <w:rFonts w:ascii="Courier New" w:hAnsi="Courier New" w:cs="Courier New"/>
          <w:color w:val="000000" w:themeColor="text1"/>
        </w:rPr>
        <w:t>, or prayer practices, or church actions or inactions,</w:t>
      </w:r>
      <w:r w:rsidR="006070C2">
        <w:rPr>
          <w:rFonts w:ascii="Courier New" w:hAnsi="Courier New" w:cs="Courier New"/>
          <w:color w:val="000000" w:themeColor="text1"/>
        </w:rPr>
        <w:t xml:space="preserve"> or our fellow parishioners, or the clergy</w:t>
      </w:r>
      <w:r w:rsidR="00C11F57">
        <w:rPr>
          <w:rFonts w:ascii="Courier New" w:hAnsi="Courier New" w:cs="Courier New"/>
          <w:color w:val="000000" w:themeColor="text1"/>
        </w:rPr>
        <w:t>,</w:t>
      </w:r>
      <w:r w:rsidR="00146DE2">
        <w:rPr>
          <w:rFonts w:ascii="Courier New" w:hAnsi="Courier New" w:cs="Courier New"/>
          <w:color w:val="000000" w:themeColor="text1"/>
        </w:rPr>
        <w:t xml:space="preserve"> or any number of things that make our religious practices less </w:t>
      </w:r>
      <w:r w:rsidR="00146DE2">
        <w:rPr>
          <w:rFonts w:ascii="Courier New" w:hAnsi="Courier New" w:cs="Courier New"/>
          <w:color w:val="000000" w:themeColor="text1"/>
        </w:rPr>
        <w:lastRenderedPageBreak/>
        <w:t>then fully pure and true</w:t>
      </w:r>
      <w:r w:rsidR="00743AA6">
        <w:rPr>
          <w:rFonts w:ascii="Courier New" w:hAnsi="Courier New" w:cs="Courier New"/>
          <w:color w:val="000000" w:themeColor="text1"/>
        </w:rPr>
        <w:t xml:space="preserve">. We may not be as picky as the people in the wilderness who wanted </w:t>
      </w:r>
      <w:r w:rsidR="00386D15">
        <w:rPr>
          <w:rFonts w:ascii="Courier New" w:hAnsi="Courier New" w:cs="Courier New"/>
          <w:color w:val="000000" w:themeColor="text1"/>
        </w:rPr>
        <w:t>more refined</w:t>
      </w:r>
      <w:r w:rsidR="00743AA6">
        <w:rPr>
          <w:rFonts w:ascii="Courier New" w:hAnsi="Courier New" w:cs="Courier New"/>
          <w:color w:val="000000" w:themeColor="text1"/>
        </w:rPr>
        <w:t xml:space="preserve"> food, but we are not, even as children of God who believe we have been graced by God’s saving power, above finding fault wi</w:t>
      </w:r>
      <w:r w:rsidR="00386D15">
        <w:rPr>
          <w:rFonts w:ascii="Courier New" w:hAnsi="Courier New" w:cs="Courier New"/>
          <w:color w:val="000000" w:themeColor="text1"/>
        </w:rPr>
        <w:t>th the world in which we still</w:t>
      </w:r>
      <w:r w:rsidR="00743AA6">
        <w:rPr>
          <w:rFonts w:ascii="Courier New" w:hAnsi="Courier New" w:cs="Courier New"/>
          <w:color w:val="000000" w:themeColor="text1"/>
        </w:rPr>
        <w:t xml:space="preserve"> live </w:t>
      </w:r>
      <w:r w:rsidR="00386D15">
        <w:rPr>
          <w:rFonts w:ascii="Courier New" w:hAnsi="Courier New" w:cs="Courier New"/>
          <w:color w:val="000000" w:themeColor="text1"/>
        </w:rPr>
        <w:t>as</w:t>
      </w:r>
      <w:r w:rsidR="00743AA6">
        <w:rPr>
          <w:rFonts w:ascii="Courier New" w:hAnsi="Courier New" w:cs="Courier New"/>
          <w:color w:val="000000" w:themeColor="text1"/>
        </w:rPr>
        <w:t xml:space="preserve"> witness</w:t>
      </w:r>
      <w:r w:rsidR="00386D15">
        <w:rPr>
          <w:rFonts w:ascii="Courier New" w:hAnsi="Courier New" w:cs="Courier New"/>
          <w:color w:val="000000" w:themeColor="text1"/>
        </w:rPr>
        <w:t>es</w:t>
      </w:r>
      <w:r w:rsidR="00743AA6">
        <w:rPr>
          <w:rFonts w:ascii="Courier New" w:hAnsi="Courier New" w:cs="Courier New"/>
          <w:color w:val="000000" w:themeColor="text1"/>
        </w:rPr>
        <w:t xml:space="preserve"> to the truth of God’s love.</w:t>
      </w:r>
      <w:r w:rsidR="00146DE2">
        <w:rPr>
          <w:rFonts w:ascii="Courier New" w:hAnsi="Courier New" w:cs="Courier New"/>
          <w:color w:val="000000" w:themeColor="text1"/>
        </w:rPr>
        <w:t xml:space="preserve"> </w:t>
      </w:r>
      <w:r w:rsidR="00401BB7">
        <w:rPr>
          <w:rFonts w:ascii="Courier New" w:hAnsi="Courier New" w:cs="Courier New"/>
          <w:color w:val="000000" w:themeColor="text1"/>
        </w:rPr>
        <w:t xml:space="preserve">But it’s important to </w:t>
      </w:r>
      <w:r w:rsidR="00386D15">
        <w:rPr>
          <w:rFonts w:ascii="Courier New" w:hAnsi="Courier New" w:cs="Courier New"/>
          <w:color w:val="000000" w:themeColor="text1"/>
        </w:rPr>
        <w:t>discern what ought to</w:t>
      </w:r>
      <w:r w:rsidR="00146DE2">
        <w:rPr>
          <w:rFonts w:ascii="Courier New" w:hAnsi="Courier New" w:cs="Courier New"/>
          <w:color w:val="000000" w:themeColor="text1"/>
        </w:rPr>
        <w:t xml:space="preserve"> be critiqued </w:t>
      </w:r>
      <w:r w:rsidR="00401BB7">
        <w:rPr>
          <w:rFonts w:ascii="Courier New" w:hAnsi="Courier New" w:cs="Courier New"/>
          <w:color w:val="000000" w:themeColor="text1"/>
        </w:rPr>
        <w:t xml:space="preserve">prophetically </w:t>
      </w:r>
      <w:r w:rsidR="00146DE2">
        <w:rPr>
          <w:rFonts w:ascii="Courier New" w:hAnsi="Courier New" w:cs="Courier New"/>
          <w:color w:val="000000" w:themeColor="text1"/>
        </w:rPr>
        <w:t>and what</w:t>
      </w:r>
      <w:r w:rsidR="00401BB7">
        <w:rPr>
          <w:rFonts w:ascii="Courier New" w:hAnsi="Courier New" w:cs="Courier New"/>
          <w:color w:val="000000" w:themeColor="text1"/>
        </w:rPr>
        <w:t xml:space="preserve"> is so trivial that</w:t>
      </w:r>
      <w:r w:rsidR="00146DE2">
        <w:rPr>
          <w:rFonts w:ascii="Courier New" w:hAnsi="Courier New" w:cs="Courier New"/>
          <w:color w:val="000000" w:themeColor="text1"/>
        </w:rPr>
        <w:t xml:space="preserve"> we can live with</w:t>
      </w:r>
      <w:r w:rsidR="00401BB7">
        <w:rPr>
          <w:rFonts w:ascii="Courier New" w:hAnsi="Courier New" w:cs="Courier New"/>
          <w:color w:val="000000" w:themeColor="text1"/>
        </w:rPr>
        <w:t xml:space="preserve"> it</w:t>
      </w:r>
      <w:r w:rsidR="00386D15">
        <w:rPr>
          <w:rFonts w:ascii="Courier New" w:hAnsi="Courier New" w:cs="Courier New"/>
          <w:color w:val="000000" w:themeColor="text1"/>
        </w:rPr>
        <w:t xml:space="preserve"> </w:t>
      </w:r>
      <w:r w:rsidR="00146DE2">
        <w:rPr>
          <w:rFonts w:ascii="Courier New" w:hAnsi="Courier New" w:cs="Courier New"/>
          <w:color w:val="000000" w:themeColor="text1"/>
        </w:rPr>
        <w:t>even if it doesn’t suit our refined tastes and sensibilities.</w:t>
      </w:r>
      <w:r w:rsidR="000C36A0">
        <w:rPr>
          <w:rFonts w:ascii="Courier New" w:hAnsi="Courier New" w:cs="Courier New"/>
          <w:color w:val="000000" w:themeColor="text1"/>
        </w:rPr>
        <w:t xml:space="preserve"> </w:t>
      </w:r>
    </w:p>
    <w:p w14:paraId="6618C28D" w14:textId="77777777" w:rsidR="00401BB7" w:rsidRDefault="000C36A0" w:rsidP="009B15A2">
      <w:pPr>
        <w:spacing w:before="15" w:after="60" w:line="480" w:lineRule="auto"/>
        <w:ind w:right="480" w:firstLine="720"/>
        <w:contextualSpacing/>
        <w:rPr>
          <w:rFonts w:ascii="Courier New" w:hAnsi="Courier New" w:cs="Courier New"/>
          <w:color w:val="000000" w:themeColor="text1"/>
        </w:rPr>
      </w:pPr>
      <w:r>
        <w:rPr>
          <w:rFonts w:ascii="Courier New" w:hAnsi="Courier New" w:cs="Courier New"/>
          <w:color w:val="000000" w:themeColor="text1"/>
        </w:rPr>
        <w:t>The world has been redeemed but this does not mean that it cannot be repaired and rebuilt in various ways until the kingdom of God comes in its fullness.</w:t>
      </w:r>
      <w:r w:rsidR="00146DE2">
        <w:rPr>
          <w:rFonts w:ascii="Courier New" w:hAnsi="Courier New" w:cs="Courier New"/>
          <w:color w:val="000000" w:themeColor="text1"/>
        </w:rPr>
        <w:t xml:space="preserve"> The trick is to focus on what is truly in need of repair and what is inconsequential and </w:t>
      </w:r>
      <w:r w:rsidR="00401BB7">
        <w:rPr>
          <w:rFonts w:ascii="Courier New" w:hAnsi="Courier New" w:cs="Courier New"/>
          <w:color w:val="000000" w:themeColor="text1"/>
        </w:rPr>
        <w:t>superficial</w:t>
      </w:r>
      <w:r w:rsidR="00146DE2">
        <w:rPr>
          <w:rFonts w:ascii="Courier New" w:hAnsi="Courier New" w:cs="Courier New"/>
          <w:color w:val="000000" w:themeColor="text1"/>
        </w:rPr>
        <w:t>.</w:t>
      </w:r>
      <w:r w:rsidR="00C51F63">
        <w:rPr>
          <w:rFonts w:ascii="Courier New" w:hAnsi="Courier New" w:cs="Courier New"/>
          <w:color w:val="000000" w:themeColor="text1"/>
        </w:rPr>
        <w:t xml:space="preserve"> </w:t>
      </w:r>
    </w:p>
    <w:p w14:paraId="0FBE2547" w14:textId="26A7FA7F" w:rsidR="000C36A0" w:rsidRDefault="00C51F63" w:rsidP="009B15A2">
      <w:pPr>
        <w:spacing w:before="15" w:after="60" w:line="480" w:lineRule="auto"/>
        <w:ind w:right="480" w:firstLine="720"/>
        <w:contextualSpacing/>
        <w:rPr>
          <w:rFonts w:ascii="Courier New" w:hAnsi="Courier New" w:cs="Courier New"/>
          <w:color w:val="000000" w:themeColor="text1"/>
        </w:rPr>
      </w:pPr>
      <w:r>
        <w:rPr>
          <w:rFonts w:ascii="Courier New" w:hAnsi="Courier New" w:cs="Courier New"/>
          <w:color w:val="000000" w:themeColor="text1"/>
        </w:rPr>
        <w:t>It should be clear that o</w:t>
      </w:r>
      <w:r w:rsidR="00146DE2">
        <w:rPr>
          <w:rFonts w:ascii="Courier New" w:hAnsi="Courier New" w:cs="Courier New"/>
          <w:color w:val="000000" w:themeColor="text1"/>
        </w:rPr>
        <w:t>ne thing</w:t>
      </w:r>
      <w:r w:rsidR="00743AA6">
        <w:rPr>
          <w:rFonts w:ascii="Courier New" w:hAnsi="Courier New" w:cs="Courier New"/>
          <w:color w:val="000000" w:themeColor="text1"/>
        </w:rPr>
        <w:t xml:space="preserve"> we are commanded by God to</w:t>
      </w:r>
      <w:r w:rsidR="00146DE2">
        <w:rPr>
          <w:rFonts w:ascii="Courier New" w:hAnsi="Courier New" w:cs="Courier New"/>
          <w:color w:val="000000" w:themeColor="text1"/>
        </w:rPr>
        <w:t xml:space="preserve"> do is to</w:t>
      </w:r>
      <w:r w:rsidR="00743AA6">
        <w:rPr>
          <w:rFonts w:ascii="Courier New" w:hAnsi="Courier New" w:cs="Courier New"/>
          <w:color w:val="000000" w:themeColor="text1"/>
        </w:rPr>
        <w:t xml:space="preserve"> help shine the light of truth into the caverns and recesses in which the darkness still hides</w:t>
      </w:r>
      <w:r w:rsidR="006070C2">
        <w:rPr>
          <w:rFonts w:ascii="Courier New" w:hAnsi="Courier New" w:cs="Courier New"/>
          <w:color w:val="000000" w:themeColor="text1"/>
        </w:rPr>
        <w:t xml:space="preserve">, to </w:t>
      </w:r>
      <w:r>
        <w:rPr>
          <w:rFonts w:ascii="Courier New" w:hAnsi="Courier New" w:cs="Courier New"/>
          <w:color w:val="000000" w:themeColor="text1"/>
        </w:rPr>
        <w:t>challenge</w:t>
      </w:r>
      <w:r w:rsidR="006070C2">
        <w:rPr>
          <w:rFonts w:ascii="Courier New" w:hAnsi="Courier New" w:cs="Courier New"/>
          <w:color w:val="000000" w:themeColor="text1"/>
        </w:rPr>
        <w:t xml:space="preserve"> a world not yet exemplifying full justice for all</w:t>
      </w:r>
      <w:r w:rsidR="00743AA6">
        <w:rPr>
          <w:rFonts w:ascii="Courier New" w:hAnsi="Courier New" w:cs="Courier New"/>
          <w:color w:val="000000" w:themeColor="text1"/>
        </w:rPr>
        <w:t xml:space="preserve">. Chief </w:t>
      </w:r>
      <w:r w:rsidR="006070C2">
        <w:rPr>
          <w:rFonts w:ascii="Courier New" w:hAnsi="Courier New" w:cs="Courier New"/>
          <w:color w:val="000000" w:themeColor="text1"/>
        </w:rPr>
        <w:t xml:space="preserve">among these </w:t>
      </w:r>
      <w:r>
        <w:rPr>
          <w:rFonts w:ascii="Courier New" w:hAnsi="Courier New" w:cs="Courier New"/>
          <w:color w:val="000000" w:themeColor="text1"/>
        </w:rPr>
        <w:t>challenges</w:t>
      </w:r>
      <w:r w:rsidR="000C36A0">
        <w:rPr>
          <w:rFonts w:ascii="Courier New" w:hAnsi="Courier New" w:cs="Courier New"/>
          <w:color w:val="000000" w:themeColor="text1"/>
        </w:rPr>
        <w:t xml:space="preserve">, perhaps, are </w:t>
      </w:r>
      <w:r>
        <w:rPr>
          <w:rFonts w:ascii="Courier New" w:hAnsi="Courier New" w:cs="Courier New"/>
          <w:color w:val="000000" w:themeColor="text1"/>
        </w:rPr>
        <w:t xml:space="preserve">identifying </w:t>
      </w:r>
      <w:r w:rsidR="000C36A0">
        <w:rPr>
          <w:rFonts w:ascii="Courier New" w:hAnsi="Courier New" w:cs="Courier New"/>
          <w:color w:val="000000" w:themeColor="text1"/>
        </w:rPr>
        <w:t>those places of darkness which hate and resist</w:t>
      </w:r>
      <w:r w:rsidR="00743AA6">
        <w:rPr>
          <w:rFonts w:ascii="Courier New" w:hAnsi="Courier New" w:cs="Courier New"/>
          <w:color w:val="000000" w:themeColor="text1"/>
        </w:rPr>
        <w:t xml:space="preserve"> the light of truth. There are forces of evil </w:t>
      </w:r>
      <w:r w:rsidR="000C36A0">
        <w:rPr>
          <w:rFonts w:ascii="Courier New" w:hAnsi="Courier New" w:cs="Courier New"/>
          <w:color w:val="000000" w:themeColor="text1"/>
        </w:rPr>
        <w:t xml:space="preserve">still at work in the world, forces </w:t>
      </w:r>
      <w:r w:rsidR="00743AA6">
        <w:rPr>
          <w:rFonts w:ascii="Courier New" w:hAnsi="Courier New" w:cs="Courier New"/>
          <w:color w:val="000000" w:themeColor="text1"/>
        </w:rPr>
        <w:t xml:space="preserve">which fear the truth because it will expose their insidious and destructive power. </w:t>
      </w:r>
      <w:r w:rsidR="006070C2">
        <w:rPr>
          <w:rFonts w:ascii="Courier New" w:hAnsi="Courier New" w:cs="Courier New"/>
          <w:color w:val="000000" w:themeColor="text1"/>
        </w:rPr>
        <w:t xml:space="preserve">They </w:t>
      </w:r>
      <w:r w:rsidR="000C36A0">
        <w:rPr>
          <w:rFonts w:ascii="Courier New" w:hAnsi="Courier New" w:cs="Courier New"/>
          <w:color w:val="000000" w:themeColor="text1"/>
        </w:rPr>
        <w:t xml:space="preserve">will </w:t>
      </w:r>
      <w:r w:rsidR="009B15A2">
        <w:rPr>
          <w:rFonts w:ascii="Courier New" w:hAnsi="Courier New" w:cs="Courier New"/>
          <w:color w:val="000000" w:themeColor="text1"/>
        </w:rPr>
        <w:t>call that truth fak</w:t>
      </w:r>
      <w:r w:rsidR="006070C2">
        <w:rPr>
          <w:rFonts w:ascii="Courier New" w:hAnsi="Courier New" w:cs="Courier New"/>
          <w:color w:val="000000" w:themeColor="text1"/>
        </w:rPr>
        <w:t xml:space="preserve">e news and </w:t>
      </w:r>
      <w:r w:rsidR="000C36A0">
        <w:rPr>
          <w:rFonts w:ascii="Courier New" w:hAnsi="Courier New" w:cs="Courier New"/>
          <w:color w:val="000000" w:themeColor="text1"/>
        </w:rPr>
        <w:t xml:space="preserve">will try to </w:t>
      </w:r>
      <w:r w:rsidR="006070C2">
        <w:rPr>
          <w:rFonts w:ascii="Courier New" w:hAnsi="Courier New" w:cs="Courier New"/>
          <w:color w:val="000000" w:themeColor="text1"/>
        </w:rPr>
        <w:t xml:space="preserve">deflect attention from the evil that is </w:t>
      </w:r>
      <w:r w:rsidR="006070C2">
        <w:rPr>
          <w:rFonts w:ascii="Courier New" w:hAnsi="Courier New" w:cs="Courier New"/>
          <w:color w:val="000000" w:themeColor="text1"/>
        </w:rPr>
        <w:lastRenderedPageBreak/>
        <w:t>hidden by lies and deceptions</w:t>
      </w:r>
      <w:r>
        <w:rPr>
          <w:rFonts w:ascii="Courier New" w:hAnsi="Courier New" w:cs="Courier New"/>
          <w:color w:val="000000" w:themeColor="text1"/>
        </w:rPr>
        <w:t xml:space="preserve"> and demagogic appeals to our basest and most primitive fears</w:t>
      </w:r>
      <w:r w:rsidR="006070C2">
        <w:rPr>
          <w:rFonts w:ascii="Courier New" w:hAnsi="Courier New" w:cs="Courier New"/>
          <w:color w:val="000000" w:themeColor="text1"/>
        </w:rPr>
        <w:t xml:space="preserve">. </w:t>
      </w:r>
      <w:r>
        <w:rPr>
          <w:rFonts w:ascii="Courier New" w:hAnsi="Courier New" w:cs="Courier New"/>
          <w:color w:val="000000" w:themeColor="text1"/>
        </w:rPr>
        <w:t>There are</w:t>
      </w:r>
      <w:r w:rsidR="00743AA6">
        <w:rPr>
          <w:rFonts w:ascii="Courier New" w:hAnsi="Courier New" w:cs="Courier New"/>
          <w:color w:val="000000" w:themeColor="text1"/>
        </w:rPr>
        <w:t xml:space="preserve"> forces of evil, for example,</w:t>
      </w:r>
      <w:r>
        <w:rPr>
          <w:rFonts w:ascii="Courier New" w:hAnsi="Courier New" w:cs="Courier New"/>
          <w:color w:val="000000" w:themeColor="text1"/>
        </w:rPr>
        <w:t xml:space="preserve"> that</w:t>
      </w:r>
      <w:r w:rsidR="00743AA6">
        <w:rPr>
          <w:rFonts w:ascii="Courier New" w:hAnsi="Courier New" w:cs="Courier New"/>
          <w:color w:val="000000" w:themeColor="text1"/>
        </w:rPr>
        <w:t xml:space="preserve"> do not want the</w:t>
      </w:r>
      <w:r w:rsidR="00A32CBF">
        <w:rPr>
          <w:rFonts w:ascii="Courier New" w:hAnsi="Courier New" w:cs="Courier New"/>
          <w:color w:val="000000" w:themeColor="text1"/>
        </w:rPr>
        <w:t>ir advocacy of the</w:t>
      </w:r>
      <w:r w:rsidR="000C36A0">
        <w:rPr>
          <w:rFonts w:ascii="Courier New" w:hAnsi="Courier New" w:cs="Courier New"/>
          <w:color w:val="000000" w:themeColor="text1"/>
        </w:rPr>
        <w:t xml:space="preserve"> </w:t>
      </w:r>
      <w:r>
        <w:rPr>
          <w:rFonts w:ascii="Courier New" w:hAnsi="Courier New" w:cs="Courier New"/>
          <w:color w:val="000000" w:themeColor="text1"/>
        </w:rPr>
        <w:t xml:space="preserve">unchecked </w:t>
      </w:r>
      <w:r w:rsidR="000C36A0">
        <w:rPr>
          <w:rFonts w:ascii="Courier New" w:hAnsi="Courier New" w:cs="Courier New"/>
          <w:color w:val="000000" w:themeColor="text1"/>
        </w:rPr>
        <w:t>proliferation of guns to expose the basic truth</w:t>
      </w:r>
      <w:r w:rsidR="00743AA6">
        <w:rPr>
          <w:rFonts w:ascii="Courier New" w:hAnsi="Courier New" w:cs="Courier New"/>
          <w:color w:val="000000" w:themeColor="text1"/>
        </w:rPr>
        <w:t xml:space="preserve"> that idolizing the right to bear arms can only come at the price of the deaths of children. The forces of evil do not want the truth of the </w:t>
      </w:r>
      <w:r w:rsidR="009B2081">
        <w:rPr>
          <w:rFonts w:ascii="Courier New" w:hAnsi="Courier New" w:cs="Courier New"/>
          <w:color w:val="000000" w:themeColor="text1"/>
        </w:rPr>
        <w:t xml:space="preserve">consequences of </w:t>
      </w:r>
      <w:r w:rsidR="000C36A0">
        <w:rPr>
          <w:rFonts w:ascii="Courier New" w:hAnsi="Courier New" w:cs="Courier New"/>
          <w:color w:val="000000" w:themeColor="text1"/>
        </w:rPr>
        <w:t xml:space="preserve">possessing and threatening </w:t>
      </w:r>
      <w:r w:rsidR="009B2081">
        <w:rPr>
          <w:rFonts w:ascii="Courier New" w:hAnsi="Courier New" w:cs="Courier New"/>
          <w:color w:val="000000" w:themeColor="text1"/>
        </w:rPr>
        <w:t>the</w:t>
      </w:r>
      <w:r w:rsidR="00743AA6">
        <w:rPr>
          <w:rFonts w:ascii="Courier New" w:hAnsi="Courier New" w:cs="Courier New"/>
          <w:color w:val="000000" w:themeColor="text1"/>
        </w:rPr>
        <w:t xml:space="preserve"> use of nuclear weapons to reveal the hollowness of a foreign policy built on </w:t>
      </w:r>
      <w:r w:rsidR="009B2081">
        <w:rPr>
          <w:rFonts w:ascii="Courier New" w:hAnsi="Courier New" w:cs="Courier New"/>
          <w:color w:val="000000" w:themeColor="text1"/>
        </w:rPr>
        <w:t xml:space="preserve">the willingness to use </w:t>
      </w:r>
      <w:r w:rsidR="00743AA6">
        <w:rPr>
          <w:rFonts w:ascii="Courier New" w:hAnsi="Courier New" w:cs="Courier New"/>
          <w:color w:val="000000" w:themeColor="text1"/>
        </w:rPr>
        <w:t>weapons of mass destruction rather than on the peaceful persuasions of diplomacy.</w:t>
      </w:r>
    </w:p>
    <w:p w14:paraId="2E17D503" w14:textId="2486468E" w:rsidR="00D31E8D" w:rsidRDefault="000C36A0" w:rsidP="000C36A0">
      <w:pPr>
        <w:spacing w:before="15" w:after="60" w:line="480" w:lineRule="auto"/>
        <w:ind w:right="480" w:firstLine="720"/>
        <w:contextualSpacing/>
        <w:rPr>
          <w:rFonts w:ascii="Courier New" w:hAnsi="Courier New" w:cs="Courier New"/>
          <w:color w:val="000000" w:themeColor="text1"/>
        </w:rPr>
      </w:pPr>
      <w:r>
        <w:rPr>
          <w:rFonts w:ascii="Courier New" w:hAnsi="Courier New" w:cs="Courier New"/>
          <w:color w:val="000000" w:themeColor="text1"/>
        </w:rPr>
        <w:t>Living without reliance upon the gun, or practicing d</w:t>
      </w:r>
      <w:r w:rsidR="009B2081">
        <w:rPr>
          <w:rFonts w:ascii="Courier New" w:hAnsi="Courier New" w:cs="Courier New"/>
          <w:color w:val="000000" w:themeColor="text1"/>
        </w:rPr>
        <w:t xml:space="preserve">iplomacy </w:t>
      </w:r>
      <w:r>
        <w:rPr>
          <w:rFonts w:ascii="Courier New" w:hAnsi="Courier New" w:cs="Courier New"/>
          <w:color w:val="000000" w:themeColor="text1"/>
        </w:rPr>
        <w:t>rather than threatening others with mutually assured destruction, of course, are n</w:t>
      </w:r>
      <w:r w:rsidR="009B2081">
        <w:rPr>
          <w:rFonts w:ascii="Courier New" w:hAnsi="Courier New" w:cs="Courier New"/>
          <w:color w:val="000000" w:themeColor="text1"/>
        </w:rPr>
        <w:t>ever without risk</w:t>
      </w:r>
      <w:r>
        <w:rPr>
          <w:rFonts w:ascii="Courier New" w:hAnsi="Courier New" w:cs="Courier New"/>
          <w:color w:val="000000" w:themeColor="text1"/>
        </w:rPr>
        <w:t xml:space="preserve">. We live in a redeemed but </w:t>
      </w:r>
      <w:r w:rsidR="00C51F63">
        <w:rPr>
          <w:rFonts w:ascii="Courier New" w:hAnsi="Courier New" w:cs="Courier New"/>
          <w:color w:val="000000" w:themeColor="text1"/>
        </w:rPr>
        <w:t xml:space="preserve">a </w:t>
      </w:r>
      <w:r>
        <w:rPr>
          <w:rFonts w:ascii="Courier New" w:hAnsi="Courier New" w:cs="Courier New"/>
          <w:color w:val="000000" w:themeColor="text1"/>
        </w:rPr>
        <w:t>not yet morally perfect world.</w:t>
      </w:r>
      <w:r w:rsidR="00C14637">
        <w:rPr>
          <w:rFonts w:ascii="Courier New" w:hAnsi="Courier New" w:cs="Courier New"/>
          <w:color w:val="000000" w:themeColor="text1"/>
        </w:rPr>
        <w:t xml:space="preserve"> We live</w:t>
      </w:r>
      <w:r w:rsidR="009B2081">
        <w:rPr>
          <w:rFonts w:ascii="Courier New" w:hAnsi="Courier New" w:cs="Courier New"/>
          <w:color w:val="000000" w:themeColor="text1"/>
        </w:rPr>
        <w:t xml:space="preserve"> in a world </w:t>
      </w:r>
      <w:r w:rsidR="00C51F63">
        <w:rPr>
          <w:rFonts w:ascii="Courier New" w:hAnsi="Courier New" w:cs="Courier New"/>
          <w:color w:val="000000" w:themeColor="text1"/>
        </w:rPr>
        <w:t xml:space="preserve">we </w:t>
      </w:r>
      <w:r w:rsidR="009B2081">
        <w:rPr>
          <w:rFonts w:ascii="Courier New" w:hAnsi="Courier New" w:cs="Courier New"/>
          <w:color w:val="000000" w:themeColor="text1"/>
        </w:rPr>
        <w:t>are both children of light and children of da</w:t>
      </w:r>
      <w:r w:rsidR="00C14637">
        <w:rPr>
          <w:rFonts w:ascii="Courier New" w:hAnsi="Courier New" w:cs="Courier New"/>
          <w:color w:val="000000" w:themeColor="text1"/>
        </w:rPr>
        <w:t>rkness all at the same time, and this means that</w:t>
      </w:r>
      <w:r w:rsidR="009B2081">
        <w:rPr>
          <w:rFonts w:ascii="Courier New" w:hAnsi="Courier New" w:cs="Courier New"/>
          <w:color w:val="000000" w:themeColor="text1"/>
        </w:rPr>
        <w:t xml:space="preserve"> we don’t live in a world without risk. This means that we have to be sure what we are risking</w:t>
      </w:r>
      <w:r w:rsidR="00C51F63">
        <w:rPr>
          <w:rFonts w:ascii="Courier New" w:hAnsi="Courier New" w:cs="Courier New"/>
          <w:color w:val="000000" w:themeColor="text1"/>
        </w:rPr>
        <w:t xml:space="preserve"> when we speak the truth</w:t>
      </w:r>
      <w:r w:rsidR="009B2081">
        <w:rPr>
          <w:rFonts w:ascii="Courier New" w:hAnsi="Courier New" w:cs="Courier New"/>
          <w:color w:val="000000" w:themeColor="text1"/>
        </w:rPr>
        <w:t xml:space="preserve"> and whether</w:t>
      </w:r>
      <w:r w:rsidR="00C14637">
        <w:rPr>
          <w:rFonts w:ascii="Courier New" w:hAnsi="Courier New" w:cs="Courier New"/>
          <w:color w:val="000000" w:themeColor="text1"/>
        </w:rPr>
        <w:t xml:space="preserve"> we believe</w:t>
      </w:r>
      <w:r w:rsidR="009B2081">
        <w:rPr>
          <w:rFonts w:ascii="Courier New" w:hAnsi="Courier New" w:cs="Courier New"/>
          <w:color w:val="000000" w:themeColor="text1"/>
        </w:rPr>
        <w:t xml:space="preserve"> that risk is worth the cost. Is it better to risk a world in which we acknowledge </w:t>
      </w:r>
      <w:r w:rsidR="00C14637">
        <w:rPr>
          <w:rFonts w:ascii="Courier New" w:hAnsi="Courier New" w:cs="Courier New"/>
          <w:color w:val="000000" w:themeColor="text1"/>
        </w:rPr>
        <w:t xml:space="preserve">and accept </w:t>
      </w:r>
      <w:r w:rsidR="009B2081">
        <w:rPr>
          <w:rFonts w:ascii="Courier New" w:hAnsi="Courier New" w:cs="Courier New"/>
          <w:color w:val="000000" w:themeColor="text1"/>
        </w:rPr>
        <w:t>the possession of nuclear weapons by our enemies or to risk a world-wide conflagration by insisting that only our nation should own</w:t>
      </w:r>
      <w:r w:rsidR="00C14637">
        <w:rPr>
          <w:rFonts w:ascii="Courier New" w:hAnsi="Courier New" w:cs="Courier New"/>
          <w:color w:val="000000" w:themeColor="text1"/>
        </w:rPr>
        <w:t xml:space="preserve"> and use</w:t>
      </w:r>
      <w:r w:rsidR="009B2081">
        <w:rPr>
          <w:rFonts w:ascii="Courier New" w:hAnsi="Courier New" w:cs="Courier New"/>
          <w:color w:val="000000" w:themeColor="text1"/>
        </w:rPr>
        <w:t xml:space="preserve"> such weapons? Is it better to risk the death of </w:t>
      </w:r>
      <w:r w:rsidR="009B2081">
        <w:rPr>
          <w:rFonts w:ascii="Courier New" w:hAnsi="Courier New" w:cs="Courier New"/>
          <w:color w:val="000000" w:themeColor="text1"/>
        </w:rPr>
        <w:lastRenderedPageBreak/>
        <w:t xml:space="preserve">children by allowing virtually everyone to own a gun of whatever kind, or to risk the loss of some of our </w:t>
      </w:r>
      <w:r w:rsidR="00C14637">
        <w:rPr>
          <w:rFonts w:ascii="Courier New" w:hAnsi="Courier New" w:cs="Courier New"/>
          <w:color w:val="000000" w:themeColor="text1"/>
        </w:rPr>
        <w:t xml:space="preserve">second-amendment </w:t>
      </w:r>
      <w:r w:rsidR="009B2081">
        <w:rPr>
          <w:rFonts w:ascii="Courier New" w:hAnsi="Courier New" w:cs="Courier New"/>
          <w:color w:val="000000" w:themeColor="text1"/>
        </w:rPr>
        <w:t>freedom</w:t>
      </w:r>
      <w:r w:rsidR="00C51F63">
        <w:rPr>
          <w:rFonts w:ascii="Courier New" w:hAnsi="Courier New" w:cs="Courier New"/>
          <w:color w:val="000000" w:themeColor="text1"/>
        </w:rPr>
        <w:t>s</w:t>
      </w:r>
      <w:r w:rsidR="009B2081">
        <w:rPr>
          <w:rFonts w:ascii="Courier New" w:hAnsi="Courier New" w:cs="Courier New"/>
          <w:color w:val="000000" w:themeColor="text1"/>
        </w:rPr>
        <w:t xml:space="preserve"> by placing some restrictions on gun ownership and even on some guns themselves? Is it better to risk the loss of social safety nets by reducing taxes on the wealthy rather than </w:t>
      </w:r>
      <w:r w:rsidR="006070C2">
        <w:rPr>
          <w:rFonts w:ascii="Courier New" w:hAnsi="Courier New" w:cs="Courier New"/>
          <w:color w:val="000000" w:themeColor="text1"/>
        </w:rPr>
        <w:t xml:space="preserve">risk </w:t>
      </w:r>
      <w:r w:rsidR="009B2081">
        <w:rPr>
          <w:rFonts w:ascii="Courier New" w:hAnsi="Courier New" w:cs="Courier New"/>
          <w:color w:val="000000" w:themeColor="text1"/>
        </w:rPr>
        <w:t>restrict</w:t>
      </w:r>
      <w:r w:rsidR="006070C2">
        <w:rPr>
          <w:rFonts w:ascii="Courier New" w:hAnsi="Courier New" w:cs="Courier New"/>
          <w:color w:val="000000" w:themeColor="text1"/>
        </w:rPr>
        <w:t xml:space="preserve">ing their wealth </w:t>
      </w:r>
      <w:r w:rsidR="00C14637">
        <w:rPr>
          <w:rFonts w:ascii="Courier New" w:hAnsi="Courier New" w:cs="Courier New"/>
          <w:color w:val="000000" w:themeColor="text1"/>
        </w:rPr>
        <w:t>and their virtually unlimited freedom to do whatever their wealth allows them do</w:t>
      </w:r>
      <w:r w:rsidR="009B15A2">
        <w:rPr>
          <w:rFonts w:ascii="Courier New" w:hAnsi="Courier New" w:cs="Courier New"/>
          <w:color w:val="000000" w:themeColor="text1"/>
        </w:rPr>
        <w:t>?</w:t>
      </w:r>
      <w:r w:rsidR="00C14637">
        <w:rPr>
          <w:rFonts w:ascii="Courier New" w:hAnsi="Courier New" w:cs="Courier New"/>
          <w:color w:val="000000" w:themeColor="text1"/>
        </w:rPr>
        <w:t xml:space="preserve"> </w:t>
      </w:r>
      <w:r w:rsidR="00146DE2">
        <w:rPr>
          <w:rFonts w:ascii="Courier New" w:hAnsi="Courier New" w:cs="Courier New"/>
          <w:color w:val="000000" w:themeColor="text1"/>
        </w:rPr>
        <w:t xml:space="preserve">Is it better to risk the appearance of self-righteousness </w:t>
      </w:r>
      <w:r w:rsidR="00D31E8D">
        <w:rPr>
          <w:rFonts w:ascii="Courier New" w:hAnsi="Courier New" w:cs="Courier New"/>
          <w:color w:val="000000" w:themeColor="text1"/>
        </w:rPr>
        <w:t>by</w:t>
      </w:r>
      <w:r w:rsidR="00146DE2">
        <w:rPr>
          <w:rFonts w:ascii="Courier New" w:hAnsi="Courier New" w:cs="Courier New"/>
          <w:color w:val="000000" w:themeColor="text1"/>
        </w:rPr>
        <w:t xml:space="preserve"> bringing our moral values to bear against unjust institutions, policies, laws, and personal behavior</w:t>
      </w:r>
      <w:r w:rsidR="009B15A2">
        <w:rPr>
          <w:rFonts w:ascii="Courier New" w:hAnsi="Courier New" w:cs="Courier New"/>
          <w:color w:val="000000" w:themeColor="text1"/>
        </w:rPr>
        <w:t xml:space="preserve"> rather than keep our values hidden in the darkness</w:t>
      </w:r>
      <w:r w:rsidR="00146DE2">
        <w:rPr>
          <w:rFonts w:ascii="Courier New" w:hAnsi="Courier New" w:cs="Courier New"/>
          <w:color w:val="000000" w:themeColor="text1"/>
        </w:rPr>
        <w:t xml:space="preserve">? </w:t>
      </w:r>
      <w:r w:rsidR="00D31E8D">
        <w:rPr>
          <w:rFonts w:ascii="Courier New" w:hAnsi="Courier New" w:cs="Courier New"/>
          <w:color w:val="000000" w:themeColor="text1"/>
        </w:rPr>
        <w:t xml:space="preserve">Is it better to risk the purity </w:t>
      </w:r>
      <w:r w:rsidR="007817C4">
        <w:rPr>
          <w:rFonts w:ascii="Courier New" w:hAnsi="Courier New" w:cs="Courier New"/>
          <w:color w:val="000000" w:themeColor="text1"/>
        </w:rPr>
        <w:t>of our personal lives rather than enter into the messy, picky</w:t>
      </w:r>
      <w:bookmarkStart w:id="0" w:name="_GoBack"/>
      <w:bookmarkEnd w:id="0"/>
      <w:r w:rsidR="00D31E8D">
        <w:rPr>
          <w:rFonts w:ascii="Courier New" w:hAnsi="Courier New" w:cs="Courier New"/>
          <w:color w:val="000000" w:themeColor="text1"/>
        </w:rPr>
        <w:t xml:space="preserve"> complexities</w:t>
      </w:r>
      <w:r w:rsidR="00A32CBF">
        <w:rPr>
          <w:rFonts w:ascii="Courier New" w:hAnsi="Courier New" w:cs="Courier New"/>
          <w:color w:val="000000" w:themeColor="text1"/>
        </w:rPr>
        <w:t>, and even compromises,</w:t>
      </w:r>
      <w:r w:rsidR="00D31E8D">
        <w:rPr>
          <w:rFonts w:ascii="Courier New" w:hAnsi="Courier New" w:cs="Courier New"/>
          <w:color w:val="000000" w:themeColor="text1"/>
        </w:rPr>
        <w:t xml:space="preserve"> of the social world in which we already have great power? </w:t>
      </w:r>
      <w:r w:rsidR="009B2081">
        <w:rPr>
          <w:rFonts w:ascii="Courier New" w:hAnsi="Courier New" w:cs="Courier New"/>
          <w:color w:val="000000" w:themeColor="text1"/>
        </w:rPr>
        <w:t xml:space="preserve"> </w:t>
      </w:r>
    </w:p>
    <w:p w14:paraId="07178335" w14:textId="0EA83CF6" w:rsidR="0014222D" w:rsidRPr="0014222D" w:rsidRDefault="00C51F63" w:rsidP="000C36A0">
      <w:pPr>
        <w:spacing w:before="15" w:after="60" w:line="480" w:lineRule="auto"/>
        <w:ind w:right="480" w:firstLine="720"/>
        <w:contextualSpacing/>
        <w:rPr>
          <w:rFonts w:ascii="Courier New" w:hAnsi="Courier New" w:cs="Courier New"/>
        </w:rPr>
      </w:pPr>
      <w:r>
        <w:rPr>
          <w:rFonts w:ascii="Courier New" w:hAnsi="Courier New" w:cs="Courier New"/>
        </w:rPr>
        <w:t>The good news is that w</w:t>
      </w:r>
      <w:r w:rsidR="00D31E8D">
        <w:rPr>
          <w:rFonts w:ascii="Courier New" w:hAnsi="Courier New" w:cs="Courier New"/>
        </w:rPr>
        <w:t xml:space="preserve">e can face the risks of working </w:t>
      </w:r>
      <w:r>
        <w:rPr>
          <w:rFonts w:ascii="Courier New" w:hAnsi="Courier New" w:cs="Courier New"/>
        </w:rPr>
        <w:t>fearlessly</w:t>
      </w:r>
      <w:r w:rsidR="00D31E8D">
        <w:rPr>
          <w:rFonts w:ascii="Courier New" w:hAnsi="Courier New" w:cs="Courier New"/>
        </w:rPr>
        <w:t xml:space="preserve"> for God’s purposes in our confused and murky world because, as Paul reminds us, “</w:t>
      </w:r>
      <w:r w:rsidR="00D31E8D" w:rsidRPr="0014222D">
        <w:rPr>
          <w:rFonts w:ascii="Courier New" w:hAnsi="Courier New" w:cs="Courier New"/>
        </w:rPr>
        <w:t>God, who is rich in mercy, out of the great love with which he loved us even when we were dead through our trespasses, made us alive together with Christ</w:t>
      </w:r>
      <w:r>
        <w:rPr>
          <w:rFonts w:ascii="Courier New" w:hAnsi="Courier New" w:cs="Courier New"/>
        </w:rPr>
        <w:t>—[</w:t>
      </w:r>
      <w:r w:rsidR="00D31E8D" w:rsidRPr="0014222D">
        <w:rPr>
          <w:rFonts w:ascii="Courier New" w:hAnsi="Courier New" w:cs="Courier New"/>
        </w:rPr>
        <w:t>by grace you have been saved--</w:t>
      </w:r>
      <w:r>
        <w:rPr>
          <w:rFonts w:ascii="Courier New" w:hAnsi="Courier New" w:cs="Courier New"/>
        </w:rPr>
        <w:t>]</w:t>
      </w:r>
      <w:r w:rsidR="00D31E8D" w:rsidRPr="0014222D">
        <w:rPr>
          <w:rFonts w:ascii="Courier New" w:hAnsi="Courier New" w:cs="Courier New"/>
        </w:rPr>
        <w:t xml:space="preserve"> and raised us up with him and seated us with him in the heavenly places in Christ Jesus, so that in the ages to come he might show the immeasurable riches of his grace in kindness toward us in </w:t>
      </w:r>
      <w:r w:rsidR="00D31E8D" w:rsidRPr="0014222D">
        <w:rPr>
          <w:rFonts w:ascii="Courier New" w:hAnsi="Courier New" w:cs="Courier New"/>
        </w:rPr>
        <w:lastRenderedPageBreak/>
        <w:t>Christ Jesus.</w:t>
      </w:r>
      <w:r w:rsidR="00D31E8D">
        <w:rPr>
          <w:rFonts w:ascii="Courier New" w:hAnsi="Courier New" w:cs="Courier New"/>
        </w:rPr>
        <w:t xml:space="preserve">” Standing firmly on that ground we have nothing to fear and nothing to complain about as we set out to bring the light of God into a world still marked with pockets of darkness. </w:t>
      </w:r>
      <w:r w:rsidR="00D31E8D" w:rsidRPr="0014222D">
        <w:rPr>
          <w:rFonts w:ascii="Courier New" w:hAnsi="Courier New" w:cs="Courier New"/>
        </w:rPr>
        <w:t xml:space="preserve"> </w:t>
      </w:r>
      <w:r w:rsidR="000A2237">
        <w:rPr>
          <w:rFonts w:ascii="Courier New" w:hAnsi="Courier New" w:cs="Courier New"/>
          <w:color w:val="000000" w:themeColor="text1"/>
        </w:rPr>
        <w:t xml:space="preserve"> </w:t>
      </w:r>
    </w:p>
    <w:p w14:paraId="51EBAC6A" w14:textId="7874BD08" w:rsidR="00D71CE7" w:rsidRPr="0014222D" w:rsidRDefault="00B019B4" w:rsidP="00494E11">
      <w:pPr>
        <w:spacing w:line="480" w:lineRule="auto"/>
        <w:contextualSpacing/>
        <w:rPr>
          <w:rFonts w:ascii="Courier New" w:hAnsi="Courier New" w:cs="Courier New"/>
          <w:color w:val="000000" w:themeColor="text1"/>
        </w:rPr>
      </w:pPr>
    </w:p>
    <w:sectPr w:rsidR="00D71CE7" w:rsidRPr="0014222D" w:rsidSect="00622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3B12" w14:textId="77777777" w:rsidR="00B019B4" w:rsidRDefault="00B019B4" w:rsidP="00C11F57">
      <w:r>
        <w:separator/>
      </w:r>
    </w:p>
  </w:endnote>
  <w:endnote w:type="continuationSeparator" w:id="0">
    <w:p w14:paraId="2619E439" w14:textId="77777777" w:rsidR="00B019B4" w:rsidRDefault="00B019B4" w:rsidP="00C1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157"/>
      <w:docPartObj>
        <w:docPartGallery w:val="Page Numbers (Bottom of Page)"/>
        <w:docPartUnique/>
      </w:docPartObj>
    </w:sdtPr>
    <w:sdtEndPr>
      <w:rPr>
        <w:noProof/>
      </w:rPr>
    </w:sdtEndPr>
    <w:sdtContent>
      <w:p w14:paraId="7C900AA0" w14:textId="0EBF389C" w:rsidR="00C11F57" w:rsidRDefault="00C11F57">
        <w:pPr>
          <w:pStyle w:val="Footer"/>
          <w:jc w:val="right"/>
        </w:pPr>
        <w:r>
          <w:fldChar w:fldCharType="begin"/>
        </w:r>
        <w:r>
          <w:instrText xml:space="preserve"> PAGE   \* MERGEFORMAT </w:instrText>
        </w:r>
        <w:r>
          <w:fldChar w:fldCharType="separate"/>
        </w:r>
        <w:r w:rsidR="007817C4">
          <w:rPr>
            <w:noProof/>
          </w:rPr>
          <w:t>8</w:t>
        </w:r>
        <w:r>
          <w:rPr>
            <w:noProof/>
          </w:rPr>
          <w:fldChar w:fldCharType="end"/>
        </w:r>
      </w:p>
    </w:sdtContent>
  </w:sdt>
  <w:p w14:paraId="4F1C0C32" w14:textId="77777777" w:rsidR="00C11F57" w:rsidRDefault="00C11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B74D2" w14:textId="77777777" w:rsidR="00B019B4" w:rsidRDefault="00B019B4" w:rsidP="00C11F57">
      <w:r>
        <w:separator/>
      </w:r>
    </w:p>
  </w:footnote>
  <w:footnote w:type="continuationSeparator" w:id="0">
    <w:p w14:paraId="56A3807F" w14:textId="77777777" w:rsidR="00B019B4" w:rsidRDefault="00B019B4" w:rsidP="00C11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3343"/>
    <w:multiLevelType w:val="multilevel"/>
    <w:tmpl w:val="968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1"/>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2C"/>
    <w:rsid w:val="00004F0C"/>
    <w:rsid w:val="0002334F"/>
    <w:rsid w:val="000555A2"/>
    <w:rsid w:val="000A2237"/>
    <w:rsid w:val="000C36A0"/>
    <w:rsid w:val="000E1290"/>
    <w:rsid w:val="001324AF"/>
    <w:rsid w:val="0014222D"/>
    <w:rsid w:val="00146DE2"/>
    <w:rsid w:val="0016742C"/>
    <w:rsid w:val="001B5C43"/>
    <w:rsid w:val="001C443A"/>
    <w:rsid w:val="001F066B"/>
    <w:rsid w:val="00232EAB"/>
    <w:rsid w:val="00305431"/>
    <w:rsid w:val="00352D1B"/>
    <w:rsid w:val="00357F06"/>
    <w:rsid w:val="00372575"/>
    <w:rsid w:val="00386D15"/>
    <w:rsid w:val="003F42F8"/>
    <w:rsid w:val="00401BB7"/>
    <w:rsid w:val="004875F1"/>
    <w:rsid w:val="00494E11"/>
    <w:rsid w:val="004B3F03"/>
    <w:rsid w:val="004C6A83"/>
    <w:rsid w:val="004F7E6C"/>
    <w:rsid w:val="00530648"/>
    <w:rsid w:val="005319E8"/>
    <w:rsid w:val="005E1A92"/>
    <w:rsid w:val="005E2F80"/>
    <w:rsid w:val="005E61FE"/>
    <w:rsid w:val="0060142F"/>
    <w:rsid w:val="006070C2"/>
    <w:rsid w:val="006220BF"/>
    <w:rsid w:val="0067046A"/>
    <w:rsid w:val="006C3316"/>
    <w:rsid w:val="00743AA6"/>
    <w:rsid w:val="00770A14"/>
    <w:rsid w:val="007817C4"/>
    <w:rsid w:val="007E4CE5"/>
    <w:rsid w:val="007F21D5"/>
    <w:rsid w:val="00840428"/>
    <w:rsid w:val="008877DC"/>
    <w:rsid w:val="009B15A2"/>
    <w:rsid w:val="009B2081"/>
    <w:rsid w:val="009C778E"/>
    <w:rsid w:val="00A10708"/>
    <w:rsid w:val="00A32CBF"/>
    <w:rsid w:val="00A67685"/>
    <w:rsid w:val="00A70210"/>
    <w:rsid w:val="00AC4341"/>
    <w:rsid w:val="00AE16BB"/>
    <w:rsid w:val="00B019B4"/>
    <w:rsid w:val="00B255FF"/>
    <w:rsid w:val="00B42992"/>
    <w:rsid w:val="00B97251"/>
    <w:rsid w:val="00BD2DA4"/>
    <w:rsid w:val="00C11F57"/>
    <w:rsid w:val="00C14637"/>
    <w:rsid w:val="00C303BA"/>
    <w:rsid w:val="00C51F63"/>
    <w:rsid w:val="00C65944"/>
    <w:rsid w:val="00CA701C"/>
    <w:rsid w:val="00CE2AD8"/>
    <w:rsid w:val="00D242A3"/>
    <w:rsid w:val="00D31E8D"/>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B0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paragraph" w:styleId="Header">
    <w:name w:val="header"/>
    <w:basedOn w:val="Normal"/>
    <w:link w:val="HeaderChar"/>
    <w:uiPriority w:val="99"/>
    <w:unhideWhenUsed/>
    <w:rsid w:val="00C11F57"/>
    <w:pPr>
      <w:tabs>
        <w:tab w:val="center" w:pos="4680"/>
        <w:tab w:val="right" w:pos="9360"/>
      </w:tabs>
    </w:pPr>
  </w:style>
  <w:style w:type="character" w:customStyle="1" w:styleId="HeaderChar">
    <w:name w:val="Header Char"/>
    <w:basedOn w:val="DefaultParagraphFont"/>
    <w:link w:val="Header"/>
    <w:uiPriority w:val="99"/>
    <w:rsid w:val="00C11F57"/>
  </w:style>
  <w:style w:type="paragraph" w:styleId="Footer">
    <w:name w:val="footer"/>
    <w:basedOn w:val="Normal"/>
    <w:link w:val="FooterChar"/>
    <w:uiPriority w:val="99"/>
    <w:unhideWhenUsed/>
    <w:rsid w:val="00C11F57"/>
    <w:pPr>
      <w:tabs>
        <w:tab w:val="center" w:pos="4680"/>
        <w:tab w:val="right" w:pos="9360"/>
      </w:tabs>
    </w:pPr>
  </w:style>
  <w:style w:type="character" w:customStyle="1" w:styleId="FooterChar">
    <w:name w:val="Footer Char"/>
    <w:basedOn w:val="DefaultParagraphFont"/>
    <w:link w:val="Footer"/>
    <w:uiPriority w:val="99"/>
    <w:rsid w:val="00C1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79782864">
      <w:bodyDiv w:val="1"/>
      <w:marLeft w:val="0"/>
      <w:marRight w:val="0"/>
      <w:marTop w:val="0"/>
      <w:marBottom w:val="0"/>
      <w:divBdr>
        <w:top w:val="none" w:sz="0" w:space="0" w:color="auto"/>
        <w:left w:val="none" w:sz="0" w:space="0" w:color="auto"/>
        <w:bottom w:val="none" w:sz="0" w:space="0" w:color="auto"/>
        <w:right w:val="none" w:sz="0" w:space="0" w:color="auto"/>
      </w:divBdr>
      <w:divsChild>
        <w:div w:id="440222355">
          <w:marLeft w:val="0"/>
          <w:marRight w:val="0"/>
          <w:marTop w:val="0"/>
          <w:marBottom w:val="0"/>
          <w:divBdr>
            <w:top w:val="none" w:sz="0" w:space="0" w:color="auto"/>
            <w:left w:val="none" w:sz="0" w:space="0" w:color="auto"/>
            <w:bottom w:val="none" w:sz="0" w:space="0" w:color="auto"/>
            <w:right w:val="none" w:sz="0" w:space="0" w:color="auto"/>
          </w:divBdr>
        </w:div>
        <w:div w:id="467170328">
          <w:marLeft w:val="0"/>
          <w:marRight w:val="0"/>
          <w:marTop w:val="0"/>
          <w:marBottom w:val="0"/>
          <w:divBdr>
            <w:top w:val="none" w:sz="0" w:space="0" w:color="auto"/>
            <w:left w:val="none" w:sz="0" w:space="0" w:color="auto"/>
            <w:bottom w:val="none" w:sz="0" w:space="0" w:color="auto"/>
            <w:right w:val="none" w:sz="0" w:space="0" w:color="auto"/>
          </w:divBdr>
        </w:div>
        <w:div w:id="1694499411">
          <w:marLeft w:val="0"/>
          <w:marRight w:val="0"/>
          <w:marTop w:val="0"/>
          <w:marBottom w:val="0"/>
          <w:divBdr>
            <w:top w:val="none" w:sz="0" w:space="0" w:color="auto"/>
            <w:left w:val="none" w:sz="0" w:space="0" w:color="auto"/>
            <w:bottom w:val="none" w:sz="0" w:space="0" w:color="auto"/>
            <w:right w:val="none" w:sz="0" w:space="0" w:color="auto"/>
          </w:divBdr>
        </w:div>
        <w:div w:id="662465834">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843234">
      <w:bodyDiv w:val="1"/>
      <w:marLeft w:val="0"/>
      <w:marRight w:val="0"/>
      <w:marTop w:val="0"/>
      <w:marBottom w:val="0"/>
      <w:divBdr>
        <w:top w:val="none" w:sz="0" w:space="0" w:color="auto"/>
        <w:left w:val="none" w:sz="0" w:space="0" w:color="auto"/>
        <w:bottom w:val="none" w:sz="0" w:space="0" w:color="auto"/>
        <w:right w:val="none" w:sz="0" w:space="0" w:color="auto"/>
      </w:divBdr>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Frank Kirkpatrick</cp:lastModifiedBy>
  <cp:revision>10</cp:revision>
  <dcterms:created xsi:type="dcterms:W3CDTF">2018-02-26T13:59:00Z</dcterms:created>
  <dcterms:modified xsi:type="dcterms:W3CDTF">2018-03-12T14:02:00Z</dcterms:modified>
</cp:coreProperties>
</file>